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5725" w:rsidRDefault="00A10649" w:rsidP="00BB6FD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ส่วนที่  3</w:t>
      </w:r>
    </w:p>
    <w:p w:rsidR="00A10649" w:rsidRPr="00A10649" w:rsidRDefault="00A10649" w:rsidP="00A1064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10649">
        <w:rPr>
          <w:rFonts w:ascii="TH SarabunPSK" w:hAnsi="TH SarabunPSK" w:cs="TH SarabunPSK" w:hint="cs"/>
          <w:b/>
          <w:bCs/>
          <w:sz w:val="32"/>
          <w:szCs w:val="32"/>
          <w:cs/>
        </w:rPr>
        <w:t>สรุปผล ข้อสังเกตและข้อเสนอแนะ</w:t>
      </w:r>
    </w:p>
    <w:p w:rsidR="00BB6FD8" w:rsidRPr="003D3AD2" w:rsidRDefault="00090B46" w:rsidP="00BB6FD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="00742896" w:rsidRPr="003D3AD2">
        <w:rPr>
          <w:rFonts w:ascii="TH SarabunPSK" w:hAnsi="TH SarabunPSK" w:cs="TH SarabunPSK" w:hint="cs"/>
          <w:b/>
          <w:bCs/>
          <w:sz w:val="32"/>
          <w:szCs w:val="32"/>
          <w:cs/>
        </w:rPr>
        <w:t>สรุปผลการติดตามประเมินผลแผนในปีที่ผ่านมา</w:t>
      </w:r>
    </w:p>
    <w:p w:rsidR="00742896" w:rsidRPr="00742896" w:rsidRDefault="00742896" w:rsidP="0074289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090B46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>1.1</w:t>
      </w:r>
      <w:r w:rsidR="00090B4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42896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การวางแผน</w:t>
      </w:r>
    </w:p>
    <w:p w:rsidR="008735BF" w:rsidRDefault="00742896" w:rsidP="00B83F1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องค์การบริหารส่วนตำบลท่านางแนว  ได้จัดทำแผนยุทธศาสตร์การพัฒนาและแผนพัฒนาท้องถิ่น (พ.ศ.2561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2564)  ตามกระบวนการที่บัญญัติไว้ในระเบียบกระทรวงมหาดไทย   โดยผ่านการมีส่วนร่วมของประชาชน  เช่น  การจัดเวทีประชาคม  เพื่อรับฟังปัญหาและความต้องการที่แท้จริงของประชาชนในพื้นที่ก่อนนำมาจัดทำโครงการ</w:t>
      </w:r>
      <w:r w:rsidR="008735BF">
        <w:rPr>
          <w:rFonts w:ascii="TH SarabunPSK" w:hAnsi="TH SarabunPSK" w:cs="TH SarabunPSK"/>
          <w:sz w:val="32"/>
          <w:szCs w:val="32"/>
          <w:cs/>
        </w:rPr>
        <w:t>เพื่อพัฒนาพื้นที่ที่บรรจุไว้ในแผนพัฒนา</w:t>
      </w:r>
      <w:r w:rsidR="00B458F4">
        <w:rPr>
          <w:rFonts w:ascii="TH SarabunPSK" w:hAnsi="TH SarabunPSK" w:cs="TH SarabunPSK" w:hint="cs"/>
          <w:sz w:val="32"/>
          <w:szCs w:val="32"/>
          <w:cs/>
        </w:rPr>
        <w:t>ท้องถิ่น</w:t>
      </w:r>
      <w:r w:rsidR="008735BF">
        <w:rPr>
          <w:rFonts w:ascii="TH SarabunPSK" w:hAnsi="TH SarabunPSK" w:cs="TH SarabunPSK"/>
          <w:sz w:val="32"/>
          <w:szCs w:val="32"/>
        </w:rPr>
        <w:t xml:space="preserve"> </w:t>
      </w:r>
      <w:r w:rsidR="008735BF">
        <w:rPr>
          <w:rFonts w:ascii="TH SarabunPSK" w:hAnsi="TH SarabunPSK" w:cs="TH SarabunPSK"/>
          <w:sz w:val="32"/>
          <w:szCs w:val="32"/>
          <w:cs/>
        </w:rPr>
        <w:t>ต่อไป</w:t>
      </w:r>
    </w:p>
    <w:p w:rsidR="00742896" w:rsidRDefault="00B458F4" w:rsidP="00B83F13">
      <w:pPr>
        <w:autoSpaceDE w:val="0"/>
        <w:autoSpaceDN w:val="0"/>
        <w:adjustRightInd w:val="0"/>
        <w:spacing w:before="16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องค์การบริหารส่วนตำบลท่านางแนว  </w:t>
      </w:r>
      <w:r w:rsidR="008735BF">
        <w:rPr>
          <w:rFonts w:ascii="TH SarabunPSK" w:hAnsi="TH SarabunPSK" w:cs="TH SarabunPSK"/>
          <w:sz w:val="32"/>
          <w:szCs w:val="32"/>
          <w:cs/>
        </w:rPr>
        <w:t>ได้ประกาศใช้แผนพัฒนา</w:t>
      </w:r>
      <w:r>
        <w:rPr>
          <w:rFonts w:ascii="TH SarabunPSK" w:hAnsi="TH SarabunPSK" w:cs="TH SarabunPSK" w:hint="cs"/>
          <w:sz w:val="32"/>
          <w:szCs w:val="32"/>
          <w:cs/>
        </w:rPr>
        <w:t>ท้องถิ่น</w:t>
      </w:r>
      <w:r w:rsidR="008735BF">
        <w:rPr>
          <w:rFonts w:ascii="TH SarabunPSK" w:hAnsi="TH SarabunPSK" w:cs="TH SarabunPSK"/>
          <w:sz w:val="32"/>
          <w:szCs w:val="32"/>
        </w:rPr>
        <w:t xml:space="preserve"> (</w:t>
      </w:r>
      <w:r w:rsidR="008735BF">
        <w:rPr>
          <w:rFonts w:ascii="TH SarabunPSK" w:hAnsi="TH SarabunPSK" w:cs="TH SarabunPSK"/>
          <w:sz w:val="32"/>
          <w:szCs w:val="32"/>
          <w:cs/>
        </w:rPr>
        <w:t>พ</w:t>
      </w:r>
      <w:r w:rsidR="008735BF">
        <w:rPr>
          <w:rFonts w:ascii="TH SarabunPSK" w:hAnsi="TH SarabunPSK" w:cs="TH SarabunPSK"/>
          <w:sz w:val="32"/>
          <w:szCs w:val="32"/>
        </w:rPr>
        <w:t>.</w:t>
      </w:r>
      <w:r w:rsidR="008735BF">
        <w:rPr>
          <w:rFonts w:ascii="TH SarabunPSK" w:hAnsi="TH SarabunPSK" w:cs="TH SarabunPSK"/>
          <w:sz w:val="32"/>
          <w:szCs w:val="32"/>
          <w:cs/>
        </w:rPr>
        <w:t>ศ</w:t>
      </w:r>
      <w:r w:rsidR="008735BF">
        <w:rPr>
          <w:rFonts w:ascii="TH SarabunPSK" w:hAnsi="TH SarabunPSK" w:cs="TH SarabunPSK"/>
          <w:sz w:val="32"/>
          <w:szCs w:val="32"/>
        </w:rPr>
        <w:t xml:space="preserve">. 2561-2564)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735BF">
        <w:rPr>
          <w:rFonts w:ascii="TH SarabunPSK" w:hAnsi="TH SarabunPSK" w:cs="TH SarabunPSK"/>
          <w:sz w:val="32"/>
          <w:szCs w:val="32"/>
          <w:cs/>
        </w:rPr>
        <w:t>เมื่อวันที่</w:t>
      </w:r>
      <w:r w:rsidR="00116030">
        <w:rPr>
          <w:rFonts w:ascii="TH SarabunPSK" w:hAnsi="TH SarabunPSK" w:cs="TH SarabunPSK"/>
          <w:sz w:val="32"/>
          <w:szCs w:val="32"/>
        </w:rPr>
        <w:t xml:space="preserve"> </w:t>
      </w:r>
      <w:r w:rsidR="00B83F13">
        <w:rPr>
          <w:rFonts w:ascii="TH SarabunPSK" w:hAnsi="TH SarabunPSK" w:cs="TH SarabunPSK"/>
          <w:sz w:val="32"/>
          <w:szCs w:val="32"/>
        </w:rPr>
        <w:t xml:space="preserve">  </w:t>
      </w:r>
      <w:r w:rsidR="008735BF">
        <w:rPr>
          <w:rFonts w:ascii="TH SarabunPSK" w:hAnsi="TH SarabunPSK" w:cs="TH SarabunPSK"/>
          <w:sz w:val="32"/>
          <w:szCs w:val="32"/>
        </w:rPr>
        <w:t>1</w:t>
      </w:r>
      <w:r w:rsidR="00116030">
        <w:rPr>
          <w:rFonts w:ascii="TH SarabunPSK" w:hAnsi="TH SarabunPSK" w:cs="TH SarabunPSK"/>
          <w:sz w:val="32"/>
          <w:szCs w:val="32"/>
        </w:rPr>
        <w:t>5</w:t>
      </w:r>
      <w:r w:rsidR="008735BF">
        <w:rPr>
          <w:rFonts w:ascii="TH SarabunPSK" w:hAnsi="TH SarabunPSK" w:cs="TH SarabunPSK"/>
          <w:sz w:val="32"/>
          <w:szCs w:val="32"/>
        </w:rPr>
        <w:t xml:space="preserve"> </w:t>
      </w:r>
      <w:r w:rsidR="007948EC">
        <w:rPr>
          <w:rFonts w:ascii="TH SarabunPSK" w:hAnsi="TH SarabunPSK" w:cs="TH SarabunPSK" w:hint="cs"/>
          <w:sz w:val="32"/>
          <w:szCs w:val="32"/>
          <w:cs/>
        </w:rPr>
        <w:t>พฤศจิ</w:t>
      </w:r>
      <w:r w:rsidR="00116030">
        <w:rPr>
          <w:rFonts w:ascii="TH SarabunPSK" w:hAnsi="TH SarabunPSK" w:cs="TH SarabunPSK" w:hint="cs"/>
          <w:sz w:val="32"/>
          <w:szCs w:val="32"/>
          <w:cs/>
        </w:rPr>
        <w:t>กายน</w:t>
      </w:r>
      <w:r w:rsidR="008735BF">
        <w:rPr>
          <w:rFonts w:ascii="TH SarabunPSK" w:hAnsi="TH SarabunPSK" w:cs="TH SarabunPSK"/>
          <w:sz w:val="32"/>
          <w:szCs w:val="32"/>
        </w:rPr>
        <w:t xml:space="preserve"> 2559 </w:t>
      </w:r>
      <w:r w:rsidR="008735BF">
        <w:rPr>
          <w:rFonts w:ascii="TH SarabunPSK" w:hAnsi="TH SarabunPSK" w:cs="TH SarabunPSK"/>
          <w:sz w:val="32"/>
          <w:szCs w:val="32"/>
          <w:cs/>
        </w:rPr>
        <w:t>โดยได้</w:t>
      </w:r>
      <w:r>
        <w:rPr>
          <w:rFonts w:ascii="TH SarabunPSK" w:hAnsi="TH SarabunPSK" w:cs="TH SarabunPSK"/>
          <w:sz w:val="32"/>
          <w:szCs w:val="32"/>
          <w:cs/>
        </w:rPr>
        <w:t>กำหนดโครงการที่จะดำ</w:t>
      </w:r>
      <w:r w:rsidR="008735BF">
        <w:rPr>
          <w:rFonts w:ascii="TH SarabunPSK" w:hAnsi="TH SarabunPSK" w:cs="TH SarabunPSK"/>
          <w:sz w:val="32"/>
          <w:szCs w:val="32"/>
          <w:cs/>
        </w:rPr>
        <w:t>เนินการตามแผนพัฒนา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ท้องถิ่น </w:t>
      </w:r>
      <w:r w:rsidR="008735BF">
        <w:rPr>
          <w:rFonts w:ascii="TH SarabunPSK" w:hAnsi="TH SarabunPSK" w:cs="TH SarabunPSK"/>
          <w:sz w:val="32"/>
          <w:szCs w:val="32"/>
        </w:rPr>
        <w:t xml:space="preserve"> (</w:t>
      </w:r>
      <w:r w:rsidR="008735BF">
        <w:rPr>
          <w:rFonts w:ascii="TH SarabunPSK" w:hAnsi="TH SarabunPSK" w:cs="TH SarabunPSK"/>
          <w:sz w:val="32"/>
          <w:szCs w:val="32"/>
          <w:cs/>
        </w:rPr>
        <w:t>พ</w:t>
      </w:r>
      <w:r w:rsidR="008735BF">
        <w:rPr>
          <w:rFonts w:ascii="TH SarabunPSK" w:hAnsi="TH SarabunPSK" w:cs="TH SarabunPSK"/>
          <w:sz w:val="32"/>
          <w:szCs w:val="32"/>
        </w:rPr>
        <w:t>.</w:t>
      </w:r>
      <w:r w:rsidR="008735BF">
        <w:rPr>
          <w:rFonts w:ascii="TH SarabunPSK" w:hAnsi="TH SarabunPSK" w:cs="TH SarabunPSK"/>
          <w:sz w:val="32"/>
          <w:szCs w:val="32"/>
          <w:cs/>
        </w:rPr>
        <w:t>ศ</w:t>
      </w:r>
      <w:r w:rsidR="008735BF">
        <w:rPr>
          <w:rFonts w:ascii="TH SarabunPSK" w:hAnsi="TH SarabunPSK" w:cs="TH SarabunPSK"/>
          <w:sz w:val="32"/>
          <w:szCs w:val="32"/>
        </w:rPr>
        <w:t>. 2561-2564)</w:t>
      </w:r>
    </w:p>
    <w:tbl>
      <w:tblPr>
        <w:tblStyle w:val="a4"/>
        <w:tblW w:w="10553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702"/>
        <w:gridCol w:w="851"/>
        <w:gridCol w:w="1350"/>
        <w:gridCol w:w="776"/>
        <w:gridCol w:w="1417"/>
        <w:gridCol w:w="851"/>
        <w:gridCol w:w="1417"/>
        <w:gridCol w:w="851"/>
        <w:gridCol w:w="1338"/>
      </w:tblGrid>
      <w:tr w:rsidR="00DF677B" w:rsidTr="00C415AE">
        <w:trPr>
          <w:trHeight w:val="362"/>
        </w:trPr>
        <w:tc>
          <w:tcPr>
            <w:tcW w:w="1702" w:type="dxa"/>
            <w:vMerge w:val="restart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spacing w:before="240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ยุทธศาสตร์</w:t>
            </w:r>
          </w:p>
        </w:tc>
        <w:tc>
          <w:tcPr>
            <w:tcW w:w="2201" w:type="dxa"/>
            <w:gridSpan w:val="2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2561</w:t>
            </w:r>
          </w:p>
        </w:tc>
        <w:tc>
          <w:tcPr>
            <w:tcW w:w="2193" w:type="dxa"/>
            <w:gridSpan w:val="2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2562</w:t>
            </w:r>
          </w:p>
        </w:tc>
        <w:tc>
          <w:tcPr>
            <w:tcW w:w="2268" w:type="dxa"/>
            <w:gridSpan w:val="2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2563</w:t>
            </w:r>
          </w:p>
        </w:tc>
        <w:tc>
          <w:tcPr>
            <w:tcW w:w="2189" w:type="dxa"/>
            <w:gridSpan w:val="2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2564</w:t>
            </w:r>
          </w:p>
        </w:tc>
      </w:tr>
      <w:tr w:rsidR="00C415AE" w:rsidTr="00C415AE">
        <w:trPr>
          <w:trHeight w:val="725"/>
        </w:trPr>
        <w:tc>
          <w:tcPr>
            <w:tcW w:w="1702" w:type="dxa"/>
            <w:vMerge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51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350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776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417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851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417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851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338" w:type="dxa"/>
          </w:tcPr>
          <w:p w:rsidR="00DF677B" w:rsidRPr="002E49F3" w:rsidRDefault="00DF677B" w:rsidP="00DF677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</w:tr>
      <w:tr w:rsidR="00C415AE" w:rsidTr="00C415AE">
        <w:trPr>
          <w:trHeight w:val="714"/>
        </w:trPr>
        <w:tc>
          <w:tcPr>
            <w:tcW w:w="1702" w:type="dxa"/>
          </w:tcPr>
          <w:p w:rsidR="00B83F13" w:rsidRPr="00B83F13" w:rsidRDefault="00B83F13" w:rsidP="005F3222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hAnsi="TH SarabunPSK" w:cs="TH SarabunPSK" w:hint="cs"/>
                <w:sz w:val="29"/>
                <w:szCs w:val="29"/>
                <w:cs/>
              </w:rPr>
              <w:t xml:space="preserve">1. </w:t>
            </w:r>
            <w:r w:rsidR="005F3222" w:rsidRPr="00B83F13">
              <w:rPr>
                <w:rFonts w:ascii="TH SarabunPSK" w:hAnsi="TH SarabunPSK" w:cs="TH SarabunPSK"/>
                <w:sz w:val="29"/>
                <w:szCs w:val="29"/>
                <w:cs/>
              </w:rPr>
              <w:t>การพัฒนาเมือง</w:t>
            </w:r>
          </w:p>
          <w:p w:rsidR="005F3222" w:rsidRPr="00B83F13" w:rsidRDefault="00B83F13" w:rsidP="005F3222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hAnsi="TH SarabunPSK" w:cs="TH SarabunPSK" w:hint="cs"/>
                <w:sz w:val="29"/>
                <w:szCs w:val="29"/>
                <w:cs/>
              </w:rPr>
              <w:t xml:space="preserve">   </w:t>
            </w:r>
            <w:r w:rsidR="005F3222" w:rsidRPr="00B83F13">
              <w:rPr>
                <w:rFonts w:ascii="TH SarabunPSK" w:hAnsi="TH SarabunPSK" w:cs="TH SarabunPSK"/>
                <w:sz w:val="29"/>
                <w:szCs w:val="29"/>
                <w:cs/>
              </w:rPr>
              <w:t>และชุมชน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46</w:t>
            </w:r>
          </w:p>
        </w:tc>
        <w:tc>
          <w:tcPr>
            <w:tcW w:w="1350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14,453,957</w:t>
            </w:r>
          </w:p>
        </w:tc>
        <w:tc>
          <w:tcPr>
            <w:tcW w:w="776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46</w:t>
            </w:r>
          </w:p>
        </w:tc>
        <w:tc>
          <w:tcPr>
            <w:tcW w:w="1417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14,453,957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46</w:t>
            </w:r>
          </w:p>
        </w:tc>
        <w:tc>
          <w:tcPr>
            <w:tcW w:w="1417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14,453,957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46</w:t>
            </w:r>
          </w:p>
        </w:tc>
        <w:tc>
          <w:tcPr>
            <w:tcW w:w="1338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14,453,957</w:t>
            </w:r>
          </w:p>
        </w:tc>
      </w:tr>
      <w:tr w:rsidR="00C415AE" w:rsidTr="00C415AE">
        <w:trPr>
          <w:trHeight w:val="714"/>
        </w:trPr>
        <w:tc>
          <w:tcPr>
            <w:tcW w:w="1702" w:type="dxa"/>
          </w:tcPr>
          <w:p w:rsidR="00B83F13" w:rsidRPr="00B83F13" w:rsidRDefault="00B83F13" w:rsidP="005F3222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hAnsi="TH SarabunPSK" w:cs="TH SarabunPSK" w:hint="cs"/>
                <w:sz w:val="29"/>
                <w:szCs w:val="29"/>
                <w:cs/>
              </w:rPr>
              <w:t xml:space="preserve">2. </w:t>
            </w:r>
            <w:r w:rsidR="005F3222" w:rsidRPr="00B83F13">
              <w:rPr>
                <w:rFonts w:ascii="TH SarabunPSK" w:hAnsi="TH SarabunPSK" w:cs="TH SarabunPSK"/>
                <w:sz w:val="29"/>
                <w:szCs w:val="29"/>
                <w:cs/>
              </w:rPr>
              <w:t xml:space="preserve">การพัฒนาโครง </w:t>
            </w:r>
          </w:p>
          <w:p w:rsidR="005F3222" w:rsidRPr="00B83F13" w:rsidRDefault="00B83F13" w:rsidP="005F3222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hAnsi="TH SarabunPSK" w:cs="TH SarabunPSK" w:hint="cs"/>
                <w:sz w:val="29"/>
                <w:szCs w:val="29"/>
                <w:cs/>
              </w:rPr>
              <w:t xml:space="preserve">    </w:t>
            </w:r>
            <w:r w:rsidR="005F3222" w:rsidRPr="00B83F13">
              <w:rPr>
                <w:rFonts w:ascii="TH SarabunPSK" w:hAnsi="TH SarabunPSK" w:cs="TH SarabunPSK"/>
                <w:sz w:val="29"/>
                <w:szCs w:val="29"/>
                <w:cs/>
              </w:rPr>
              <w:t>สร้างพื้นฐาน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49</w:t>
            </w:r>
          </w:p>
        </w:tc>
        <w:tc>
          <w:tcPr>
            <w:tcW w:w="1350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86,212,252</w:t>
            </w:r>
          </w:p>
        </w:tc>
        <w:tc>
          <w:tcPr>
            <w:tcW w:w="776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49</w:t>
            </w:r>
          </w:p>
        </w:tc>
        <w:tc>
          <w:tcPr>
            <w:tcW w:w="1417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85,907,002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49</w:t>
            </w:r>
          </w:p>
        </w:tc>
        <w:tc>
          <w:tcPr>
            <w:tcW w:w="1417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85,907,002</w:t>
            </w:r>
          </w:p>
        </w:tc>
        <w:tc>
          <w:tcPr>
            <w:tcW w:w="851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49</w:t>
            </w:r>
          </w:p>
        </w:tc>
        <w:tc>
          <w:tcPr>
            <w:tcW w:w="1338" w:type="dxa"/>
          </w:tcPr>
          <w:p w:rsidR="005F3222" w:rsidRPr="002E49F3" w:rsidRDefault="005F3222" w:rsidP="005F3222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85,817,825</w:t>
            </w:r>
          </w:p>
        </w:tc>
      </w:tr>
      <w:tr w:rsidR="00C415AE" w:rsidTr="00C415AE">
        <w:trPr>
          <w:trHeight w:val="1076"/>
        </w:trPr>
        <w:tc>
          <w:tcPr>
            <w:tcW w:w="1702" w:type="dxa"/>
          </w:tcPr>
          <w:p w:rsidR="00B83F13" w:rsidRPr="00B83F13" w:rsidRDefault="00B83F13" w:rsidP="00C415AE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3. </w:t>
            </w:r>
            <w:r w:rsidR="00294D39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การพัฒนาการ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 xml:space="preserve"> </w:t>
            </w:r>
          </w:p>
          <w:p w:rsidR="00B83F13" w:rsidRPr="00B83F13" w:rsidRDefault="00B83F13" w:rsidP="00C415AE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94D39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ศึกษา</w:t>
            </w:r>
            <w:proofErr w:type="spellStart"/>
            <w:r w:rsidR="00294D39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และศักย</w:t>
            </w:r>
            <w:proofErr w:type="spellEnd"/>
            <w:r w:rsidR="00C415AE"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-</w:t>
            </w:r>
          </w:p>
          <w:p w:rsidR="00294D39" w:rsidRPr="00B83F13" w:rsidRDefault="00B83F13" w:rsidP="00C415A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94D39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ภาพพลเมือง</w:t>
            </w:r>
          </w:p>
        </w:tc>
        <w:tc>
          <w:tcPr>
            <w:tcW w:w="851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26</w:t>
            </w:r>
          </w:p>
        </w:tc>
        <w:tc>
          <w:tcPr>
            <w:tcW w:w="1350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6,194,000</w:t>
            </w:r>
          </w:p>
        </w:tc>
        <w:tc>
          <w:tcPr>
            <w:tcW w:w="776" w:type="dxa"/>
          </w:tcPr>
          <w:p w:rsidR="00294D39" w:rsidRPr="002E49F3" w:rsidRDefault="000B1164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39</w:t>
            </w:r>
          </w:p>
        </w:tc>
        <w:tc>
          <w:tcPr>
            <w:tcW w:w="1417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6,194,000</w:t>
            </w:r>
          </w:p>
        </w:tc>
        <w:tc>
          <w:tcPr>
            <w:tcW w:w="851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26</w:t>
            </w:r>
          </w:p>
        </w:tc>
        <w:tc>
          <w:tcPr>
            <w:tcW w:w="1417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6,194,000</w:t>
            </w:r>
          </w:p>
        </w:tc>
        <w:tc>
          <w:tcPr>
            <w:tcW w:w="851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26</w:t>
            </w:r>
          </w:p>
        </w:tc>
        <w:tc>
          <w:tcPr>
            <w:tcW w:w="1338" w:type="dxa"/>
          </w:tcPr>
          <w:p w:rsidR="00294D39" w:rsidRPr="002E49F3" w:rsidRDefault="00294D39" w:rsidP="00294D39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6,194,000</w:t>
            </w:r>
          </w:p>
        </w:tc>
      </w:tr>
      <w:tr w:rsidR="00C415AE" w:rsidTr="00C415AE">
        <w:trPr>
          <w:trHeight w:val="1791"/>
        </w:trPr>
        <w:tc>
          <w:tcPr>
            <w:tcW w:w="1702" w:type="dxa"/>
          </w:tcPr>
          <w:p w:rsidR="00B83F13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4.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การบริหาร</w:t>
            </w:r>
          </w:p>
          <w:p w:rsidR="00B83F13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 xml:space="preserve">จัดการทรัพยากร </w:t>
            </w:r>
          </w:p>
          <w:p w:rsidR="00B83F13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ธรรมชาติและ</w:t>
            </w:r>
          </w:p>
          <w:p w:rsidR="00B83F13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สิ่งแวดล้อมเพื่อ</w:t>
            </w:r>
          </w:p>
          <w:p w:rsidR="00B83F13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การพัฒนาอย่าง</w:t>
            </w:r>
          </w:p>
          <w:p w:rsidR="0062615B" w:rsidRPr="00B83F13" w:rsidRDefault="00B83F13" w:rsidP="00BA05D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ยั่งยืน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40</w:t>
            </w:r>
          </w:p>
        </w:tc>
        <w:tc>
          <w:tcPr>
            <w:tcW w:w="1350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125,689,000</w:t>
            </w:r>
          </w:p>
        </w:tc>
        <w:tc>
          <w:tcPr>
            <w:tcW w:w="776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40</w:t>
            </w:r>
          </w:p>
        </w:tc>
        <w:tc>
          <w:tcPr>
            <w:tcW w:w="1417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125,689,000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40</w:t>
            </w:r>
          </w:p>
        </w:tc>
        <w:tc>
          <w:tcPr>
            <w:tcW w:w="1417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125,381,000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40</w:t>
            </w:r>
          </w:p>
        </w:tc>
        <w:tc>
          <w:tcPr>
            <w:tcW w:w="1338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128,409,000</w:t>
            </w:r>
          </w:p>
        </w:tc>
      </w:tr>
      <w:tr w:rsidR="00C415AE" w:rsidTr="00C415AE">
        <w:trPr>
          <w:trHeight w:val="362"/>
        </w:trPr>
        <w:tc>
          <w:tcPr>
            <w:tcW w:w="1702" w:type="dxa"/>
          </w:tcPr>
          <w:p w:rsidR="00B83F13" w:rsidRPr="00B83F13" w:rsidRDefault="00B83F13" w:rsidP="0062615B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5.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การพัฒนาการ</w:t>
            </w:r>
          </w:p>
          <w:p w:rsidR="00B83F13" w:rsidRPr="00B83F13" w:rsidRDefault="00B83F13" w:rsidP="0062615B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เกษตรอย่าง</w:t>
            </w:r>
          </w:p>
          <w:p w:rsidR="0062615B" w:rsidRPr="00B83F13" w:rsidRDefault="00B83F13" w:rsidP="0062615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62615B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 xml:space="preserve">ยั่งยืน   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13</w:t>
            </w:r>
          </w:p>
        </w:tc>
        <w:tc>
          <w:tcPr>
            <w:tcW w:w="1350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1,084,000</w:t>
            </w:r>
          </w:p>
        </w:tc>
        <w:tc>
          <w:tcPr>
            <w:tcW w:w="776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13</w:t>
            </w:r>
          </w:p>
        </w:tc>
        <w:tc>
          <w:tcPr>
            <w:tcW w:w="1417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1,084,000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13</w:t>
            </w:r>
          </w:p>
        </w:tc>
        <w:tc>
          <w:tcPr>
            <w:tcW w:w="1417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1,084,000</w:t>
            </w:r>
          </w:p>
        </w:tc>
        <w:tc>
          <w:tcPr>
            <w:tcW w:w="851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13</w:t>
            </w:r>
          </w:p>
        </w:tc>
        <w:tc>
          <w:tcPr>
            <w:tcW w:w="1338" w:type="dxa"/>
          </w:tcPr>
          <w:p w:rsidR="0062615B" w:rsidRPr="002E49F3" w:rsidRDefault="0062615B" w:rsidP="0062615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1,084,000</w:t>
            </w:r>
          </w:p>
        </w:tc>
      </w:tr>
      <w:tr w:rsidR="00C415AE" w:rsidTr="00C415AE">
        <w:trPr>
          <w:trHeight w:val="352"/>
        </w:trPr>
        <w:tc>
          <w:tcPr>
            <w:tcW w:w="1702" w:type="dxa"/>
          </w:tcPr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6.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การสร้างเสริม</w:t>
            </w:r>
          </w:p>
          <w:p w:rsidR="002F1968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 xml:space="preserve">สุขภาวะ  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19</w:t>
            </w:r>
          </w:p>
        </w:tc>
        <w:tc>
          <w:tcPr>
            <w:tcW w:w="1350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9,411,800</w:t>
            </w:r>
          </w:p>
        </w:tc>
        <w:tc>
          <w:tcPr>
            <w:tcW w:w="776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19</w:t>
            </w:r>
          </w:p>
        </w:tc>
        <w:tc>
          <w:tcPr>
            <w:tcW w:w="1417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9,411,800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19</w:t>
            </w:r>
          </w:p>
        </w:tc>
        <w:tc>
          <w:tcPr>
            <w:tcW w:w="1417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9,411,800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19</w:t>
            </w:r>
          </w:p>
        </w:tc>
        <w:tc>
          <w:tcPr>
            <w:tcW w:w="1338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9,411,800</w:t>
            </w:r>
          </w:p>
        </w:tc>
      </w:tr>
      <w:tr w:rsidR="00C415AE" w:rsidTr="00C415AE">
        <w:trPr>
          <w:trHeight w:val="362"/>
        </w:trPr>
        <w:tc>
          <w:tcPr>
            <w:tcW w:w="1702" w:type="dxa"/>
          </w:tcPr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7.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การสร้างเสริม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ทุนทางสังคมให้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เข้มแข็งและ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พัฒนาเศรษฐกิจ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เพื่อการแข่งขัน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ภายใต้หลัก</w:t>
            </w: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</w:p>
          <w:p w:rsidR="00B83F13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9"/>
                <w:szCs w:val="29"/>
                <w:lang w:eastAsia="zh-CN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ปรัชญาเศรษฐกิจ</w:t>
            </w: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</w:t>
            </w:r>
          </w:p>
          <w:p w:rsidR="002F1968" w:rsidRPr="00B83F13" w:rsidRDefault="00B83F13" w:rsidP="002F196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9"/>
                <w:szCs w:val="29"/>
              </w:rPr>
            </w:pPr>
            <w:r w:rsidRPr="00B83F13">
              <w:rPr>
                <w:rFonts w:ascii="TH SarabunPSK" w:eastAsia="SimSun" w:hAnsi="TH SarabunPSK" w:cs="TH SarabunPSK" w:hint="cs"/>
                <w:sz w:val="29"/>
                <w:szCs w:val="29"/>
                <w:cs/>
                <w:lang w:eastAsia="zh-CN"/>
              </w:rPr>
              <w:t xml:space="preserve">   </w:t>
            </w:r>
            <w:r w:rsidR="002F1968" w:rsidRPr="00B83F13">
              <w:rPr>
                <w:rFonts w:ascii="TH SarabunPSK" w:eastAsia="SimSun" w:hAnsi="TH SarabunPSK" w:cs="TH SarabunPSK"/>
                <w:sz w:val="29"/>
                <w:szCs w:val="29"/>
                <w:cs/>
                <w:lang w:eastAsia="zh-CN"/>
              </w:rPr>
              <w:t>พอเพียง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</w:t>
            </w:r>
          </w:p>
        </w:tc>
        <w:tc>
          <w:tcPr>
            <w:tcW w:w="1350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1,380,000</w:t>
            </w:r>
          </w:p>
        </w:tc>
        <w:tc>
          <w:tcPr>
            <w:tcW w:w="776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</w:t>
            </w:r>
          </w:p>
        </w:tc>
        <w:tc>
          <w:tcPr>
            <w:tcW w:w="1417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1,380,000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</w:t>
            </w:r>
          </w:p>
        </w:tc>
        <w:tc>
          <w:tcPr>
            <w:tcW w:w="1417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1,380,000</w:t>
            </w:r>
          </w:p>
        </w:tc>
        <w:tc>
          <w:tcPr>
            <w:tcW w:w="851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14</w:t>
            </w:r>
          </w:p>
        </w:tc>
        <w:tc>
          <w:tcPr>
            <w:tcW w:w="1338" w:type="dxa"/>
          </w:tcPr>
          <w:p w:rsidR="002F1968" w:rsidRPr="002E49F3" w:rsidRDefault="002F1968" w:rsidP="002F196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1,380,000</w:t>
            </w:r>
          </w:p>
        </w:tc>
      </w:tr>
    </w:tbl>
    <w:p w:rsidR="007948EC" w:rsidRDefault="007444D0" w:rsidP="00C415AE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27</w:t>
      </w:r>
    </w:p>
    <w:p w:rsidR="00C415AE" w:rsidRDefault="00C415AE" w:rsidP="00B458F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W w:w="10553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702"/>
        <w:gridCol w:w="851"/>
        <w:gridCol w:w="1350"/>
        <w:gridCol w:w="776"/>
        <w:gridCol w:w="1417"/>
        <w:gridCol w:w="851"/>
        <w:gridCol w:w="1417"/>
        <w:gridCol w:w="851"/>
        <w:gridCol w:w="1338"/>
      </w:tblGrid>
      <w:tr w:rsidR="00C415AE" w:rsidRPr="002E49F3" w:rsidTr="005A1302">
        <w:trPr>
          <w:trHeight w:val="362"/>
        </w:trPr>
        <w:tc>
          <w:tcPr>
            <w:tcW w:w="1702" w:type="dxa"/>
            <w:vMerge w:val="restart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spacing w:before="240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ยุทธศาสตร์</w:t>
            </w:r>
          </w:p>
        </w:tc>
        <w:tc>
          <w:tcPr>
            <w:tcW w:w="2201" w:type="dxa"/>
            <w:gridSpan w:val="2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2561</w:t>
            </w:r>
          </w:p>
        </w:tc>
        <w:tc>
          <w:tcPr>
            <w:tcW w:w="2193" w:type="dxa"/>
            <w:gridSpan w:val="2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2562</w:t>
            </w:r>
          </w:p>
        </w:tc>
        <w:tc>
          <w:tcPr>
            <w:tcW w:w="2268" w:type="dxa"/>
            <w:gridSpan w:val="2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2563</w:t>
            </w:r>
          </w:p>
        </w:tc>
        <w:tc>
          <w:tcPr>
            <w:tcW w:w="2189" w:type="dxa"/>
            <w:gridSpan w:val="2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2564</w:t>
            </w:r>
          </w:p>
        </w:tc>
      </w:tr>
      <w:tr w:rsidR="00C415AE" w:rsidRPr="002E49F3" w:rsidTr="005A1302">
        <w:trPr>
          <w:trHeight w:val="725"/>
        </w:trPr>
        <w:tc>
          <w:tcPr>
            <w:tcW w:w="1702" w:type="dxa"/>
            <w:vMerge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851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350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776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417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851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417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  <w:tc>
          <w:tcPr>
            <w:tcW w:w="851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จำนวน</w:t>
            </w:r>
          </w:p>
        </w:tc>
        <w:tc>
          <w:tcPr>
            <w:tcW w:w="1338" w:type="dxa"/>
          </w:tcPr>
          <w:p w:rsidR="00C415AE" w:rsidRPr="002E49F3" w:rsidRDefault="00C415AE" w:rsidP="005A130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งบประมาณ</w:t>
            </w:r>
          </w:p>
        </w:tc>
      </w:tr>
      <w:tr w:rsidR="00C415AE" w:rsidRPr="002E49F3" w:rsidTr="005A1302">
        <w:trPr>
          <w:trHeight w:val="714"/>
        </w:trPr>
        <w:tc>
          <w:tcPr>
            <w:tcW w:w="1702" w:type="dxa"/>
          </w:tcPr>
          <w:p w:rsidR="00B83F13" w:rsidRDefault="00B83F13" w:rsidP="00C415AE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8. </w:t>
            </w:r>
            <w:r w:rsidR="00C415AE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การพัฒนาการ</w:t>
            </w:r>
          </w:p>
          <w:p w:rsidR="00B83F13" w:rsidRDefault="00B83F13" w:rsidP="00C415AE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r w:rsidR="00C415AE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บริหารภาครัฐ</w:t>
            </w:r>
          </w:p>
          <w:p w:rsidR="00B83F13" w:rsidRDefault="00B83F13" w:rsidP="00C415AE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r w:rsidR="00C415AE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ภายใต้หลัก</w:t>
            </w:r>
          </w:p>
          <w:p w:rsidR="00C415AE" w:rsidRPr="002E49F3" w:rsidRDefault="00B83F13" w:rsidP="00B83F13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proofErr w:type="spellStart"/>
            <w:r w:rsidR="00C415AE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ธรรมาภิ</w:t>
            </w:r>
            <w:proofErr w:type="spellEnd"/>
            <w:r w:rsidR="00C415AE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บาล</w:t>
            </w:r>
          </w:p>
        </w:tc>
        <w:tc>
          <w:tcPr>
            <w:tcW w:w="851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29</w:t>
            </w:r>
          </w:p>
        </w:tc>
        <w:tc>
          <w:tcPr>
            <w:tcW w:w="1350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8,376,100</w:t>
            </w:r>
          </w:p>
        </w:tc>
        <w:tc>
          <w:tcPr>
            <w:tcW w:w="776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29</w:t>
            </w:r>
          </w:p>
        </w:tc>
        <w:tc>
          <w:tcPr>
            <w:tcW w:w="1417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8,376,100</w:t>
            </w:r>
          </w:p>
        </w:tc>
        <w:tc>
          <w:tcPr>
            <w:tcW w:w="851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29</w:t>
            </w:r>
          </w:p>
        </w:tc>
        <w:tc>
          <w:tcPr>
            <w:tcW w:w="1417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8,376,100</w:t>
            </w:r>
          </w:p>
        </w:tc>
        <w:tc>
          <w:tcPr>
            <w:tcW w:w="851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29</w:t>
            </w:r>
          </w:p>
        </w:tc>
        <w:tc>
          <w:tcPr>
            <w:tcW w:w="1338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8,376,100</w:t>
            </w:r>
          </w:p>
        </w:tc>
      </w:tr>
      <w:tr w:rsidR="00C415AE" w:rsidRPr="002E49F3" w:rsidTr="00B83F13">
        <w:trPr>
          <w:trHeight w:val="423"/>
        </w:trPr>
        <w:tc>
          <w:tcPr>
            <w:tcW w:w="1702" w:type="dxa"/>
          </w:tcPr>
          <w:p w:rsidR="00C415AE" w:rsidRPr="002E49F3" w:rsidRDefault="00C415AE" w:rsidP="00C415A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รวม</w:t>
            </w:r>
          </w:p>
        </w:tc>
        <w:tc>
          <w:tcPr>
            <w:tcW w:w="851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236</w:t>
            </w:r>
          </w:p>
        </w:tc>
        <w:tc>
          <w:tcPr>
            <w:tcW w:w="1350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252,801,109</w:t>
            </w:r>
          </w:p>
        </w:tc>
        <w:tc>
          <w:tcPr>
            <w:tcW w:w="776" w:type="dxa"/>
          </w:tcPr>
          <w:p w:rsidR="00C415AE" w:rsidRPr="002E49F3" w:rsidRDefault="000B1164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49</w:t>
            </w:r>
          </w:p>
        </w:tc>
        <w:tc>
          <w:tcPr>
            <w:tcW w:w="1417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252,495,859</w:t>
            </w:r>
          </w:p>
        </w:tc>
        <w:tc>
          <w:tcPr>
            <w:tcW w:w="851" w:type="dxa"/>
          </w:tcPr>
          <w:p w:rsidR="00C415AE" w:rsidRPr="002E49F3" w:rsidRDefault="00A11408" w:rsidP="00A11408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236</w:t>
            </w:r>
          </w:p>
        </w:tc>
        <w:tc>
          <w:tcPr>
            <w:tcW w:w="1417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252,187,859</w:t>
            </w:r>
          </w:p>
        </w:tc>
        <w:tc>
          <w:tcPr>
            <w:tcW w:w="851" w:type="dxa"/>
          </w:tcPr>
          <w:p w:rsidR="00C415AE" w:rsidRPr="002E49F3" w:rsidRDefault="00A11408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236</w:t>
            </w:r>
          </w:p>
        </w:tc>
        <w:tc>
          <w:tcPr>
            <w:tcW w:w="1338" w:type="dxa"/>
          </w:tcPr>
          <w:p w:rsidR="00C415AE" w:rsidRPr="002E49F3" w:rsidRDefault="00C415AE" w:rsidP="00C415AE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255,126,682</w:t>
            </w:r>
          </w:p>
        </w:tc>
      </w:tr>
    </w:tbl>
    <w:p w:rsidR="00C415AE" w:rsidRDefault="00C415AE" w:rsidP="00B458F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C415AE" w:rsidRPr="00A77A17" w:rsidRDefault="00090B46" w:rsidP="00411F1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1.2 </w:t>
      </w:r>
      <w:r w:rsidR="00411F12" w:rsidRPr="00A77A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การจัดทำงบประมาณในปีงบประมาณ  พ.ศ. 2562 </w:t>
      </w:r>
    </w:p>
    <w:p w:rsidR="00411F12" w:rsidRDefault="00411F12" w:rsidP="00B83F13">
      <w:pPr>
        <w:autoSpaceDE w:val="0"/>
        <w:autoSpaceDN w:val="0"/>
        <w:adjustRightInd w:val="0"/>
        <w:spacing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ผู้บริหารองค์การบริหารส่วนตำบลท่านางแนว  ได้ประกาศใช้ข้อบัญญัติงบประมาณ  เมื่อวันที่ </w:t>
      </w:r>
      <w:r w:rsidR="00B83F13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19 กันยายน 2561  โดยมีโครงการที่บรรจุอยู่ในข้อบัญญัติงบประมาณ จำนวน 95 โครงการ</w:t>
      </w:r>
      <w:r w:rsidR="00372509">
        <w:rPr>
          <w:rFonts w:ascii="TH SarabunPSK" w:hAnsi="TH SarabunPSK" w:cs="TH SarabunPSK" w:hint="cs"/>
          <w:sz w:val="32"/>
          <w:szCs w:val="32"/>
          <w:cs/>
        </w:rPr>
        <w:t xml:space="preserve">  งบประมาณ  19,3</w:t>
      </w:r>
      <w:r w:rsidR="00372509">
        <w:rPr>
          <w:rFonts w:ascii="TH SarabunPSK" w:hAnsi="TH SarabunPSK" w:cs="TH SarabunPSK"/>
          <w:sz w:val="32"/>
          <w:szCs w:val="32"/>
        </w:rPr>
        <w:t>0</w:t>
      </w:r>
      <w:r w:rsidR="00E722EE">
        <w:rPr>
          <w:rFonts w:ascii="TH SarabunPSK" w:hAnsi="TH SarabunPSK" w:cs="TH SarabunPSK" w:hint="cs"/>
          <w:sz w:val="32"/>
          <w:szCs w:val="32"/>
          <w:cs/>
        </w:rPr>
        <w:t xml:space="preserve">3,703 บาท  </w:t>
      </w:r>
      <w:r w:rsidR="00E867F4">
        <w:rPr>
          <w:rFonts w:ascii="TH SarabunPSK" w:hAnsi="TH SarabunPSK" w:cs="TH SarabunPSK" w:hint="cs"/>
          <w:sz w:val="32"/>
          <w:szCs w:val="32"/>
          <w:cs/>
        </w:rPr>
        <w:t>ส</w:t>
      </w:r>
      <w:r w:rsidR="00E722EE">
        <w:rPr>
          <w:rFonts w:ascii="TH SarabunPSK" w:hAnsi="TH SarabunPSK" w:cs="TH SarabunPSK" w:hint="cs"/>
          <w:sz w:val="32"/>
          <w:szCs w:val="32"/>
          <w:cs/>
        </w:rPr>
        <w:t>ามารถจำแนกตามยุทธศาสตร์  ได้ดังนี้</w:t>
      </w:r>
    </w:p>
    <w:tbl>
      <w:tblPr>
        <w:tblStyle w:val="a4"/>
        <w:tblW w:w="9776" w:type="dxa"/>
        <w:tblLook w:val="04A0" w:firstRow="1" w:lastRow="0" w:firstColumn="1" w:lastColumn="0" w:noHBand="0" w:noVBand="1"/>
      </w:tblPr>
      <w:tblGrid>
        <w:gridCol w:w="6374"/>
        <w:gridCol w:w="1134"/>
        <w:gridCol w:w="2268"/>
      </w:tblGrid>
      <w:tr w:rsidR="00165D74" w:rsidTr="00BA05D6">
        <w:tc>
          <w:tcPr>
            <w:tcW w:w="6374" w:type="dxa"/>
          </w:tcPr>
          <w:p w:rsidR="00165D74" w:rsidRDefault="00165D74" w:rsidP="00165D7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1134" w:type="dxa"/>
          </w:tcPr>
          <w:p w:rsidR="00BA05D6" w:rsidRDefault="00BA05D6" w:rsidP="00165D7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  <w:p w:rsidR="00165D74" w:rsidRDefault="00165D74" w:rsidP="00165D7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2268" w:type="dxa"/>
          </w:tcPr>
          <w:p w:rsidR="00165D74" w:rsidRDefault="00165D74" w:rsidP="00165D7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งบประมาณตามข้อบัญญัติ</w:t>
            </w:r>
          </w:p>
        </w:tc>
      </w:tr>
      <w:tr w:rsidR="00165D74" w:rsidTr="00BA05D6">
        <w:tc>
          <w:tcPr>
            <w:tcW w:w="6374" w:type="dxa"/>
          </w:tcPr>
          <w:p w:rsidR="00165D74" w:rsidRDefault="00B83F13" w:rsidP="00E867F4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1. </w:t>
            </w:r>
            <w:r w:rsidR="00BA05D6"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การพัฒนาเมืองและชุมชน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3,339,000</w:t>
            </w:r>
          </w:p>
        </w:tc>
      </w:tr>
      <w:tr w:rsidR="00165D74" w:rsidTr="00BA05D6">
        <w:tc>
          <w:tcPr>
            <w:tcW w:w="6374" w:type="dxa"/>
          </w:tcPr>
          <w:p w:rsidR="00165D74" w:rsidRDefault="00B83F13" w:rsidP="00BA05D6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2. </w:t>
            </w:r>
            <w:r w:rsidR="00BA05D6"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การพัฒนาโครงสร้างพื้นฐาน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1,240,000</w:t>
            </w:r>
          </w:p>
        </w:tc>
      </w:tr>
      <w:tr w:rsidR="00165D74" w:rsidTr="00BA05D6">
        <w:tc>
          <w:tcPr>
            <w:tcW w:w="6374" w:type="dxa"/>
          </w:tcPr>
          <w:p w:rsidR="00165D74" w:rsidRDefault="00B83F13" w:rsidP="00BA05D6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3.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การพัฒนาการศึกษาและศักยภาพพลเมือง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2,746,003</w:t>
            </w:r>
          </w:p>
        </w:tc>
      </w:tr>
      <w:tr w:rsidR="00165D74" w:rsidTr="00BA05D6">
        <w:tc>
          <w:tcPr>
            <w:tcW w:w="6374" w:type="dxa"/>
          </w:tcPr>
          <w:p w:rsidR="00B83F13" w:rsidRDefault="00B83F13" w:rsidP="00BA05D6">
            <w:pPr>
              <w:autoSpaceDE w:val="0"/>
              <w:autoSpaceDN w:val="0"/>
              <w:adjustRightInd w:val="0"/>
              <w:jc w:val="thaiDistribute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4.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การบริหารจัดการทรัพยากรธรรมชาติและสิ่งแวดล้อมเพื่อการพัฒนาอย่าง</w:t>
            </w:r>
          </w:p>
          <w:p w:rsidR="00165D74" w:rsidRDefault="00B83F13" w:rsidP="00BA05D6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ยั่งยืน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613,000</w:t>
            </w:r>
          </w:p>
        </w:tc>
      </w:tr>
      <w:tr w:rsidR="00165D74" w:rsidTr="00BA05D6">
        <w:tc>
          <w:tcPr>
            <w:tcW w:w="6374" w:type="dxa"/>
          </w:tcPr>
          <w:p w:rsidR="00165D74" w:rsidRDefault="00B83F13" w:rsidP="00E867F4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5.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 xml:space="preserve">การพัฒนาการเกษตรอย่างยั่งยืน   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40,000</w:t>
            </w:r>
          </w:p>
        </w:tc>
      </w:tr>
      <w:tr w:rsidR="00165D74" w:rsidTr="00BA05D6">
        <w:tc>
          <w:tcPr>
            <w:tcW w:w="6374" w:type="dxa"/>
          </w:tcPr>
          <w:p w:rsidR="00165D74" w:rsidRDefault="00B83F13" w:rsidP="00E867F4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6.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 xml:space="preserve">การสร้างเสริมสุขภาวะ  </w:t>
            </w:r>
          </w:p>
        </w:tc>
        <w:tc>
          <w:tcPr>
            <w:tcW w:w="1134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2268" w:type="dxa"/>
          </w:tcPr>
          <w:p w:rsidR="00165D74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9,786,700</w:t>
            </w:r>
          </w:p>
        </w:tc>
      </w:tr>
      <w:tr w:rsidR="00BA05D6" w:rsidTr="00BA05D6">
        <w:tc>
          <w:tcPr>
            <w:tcW w:w="6374" w:type="dxa"/>
          </w:tcPr>
          <w:p w:rsidR="00B83F13" w:rsidRDefault="00B83F13" w:rsidP="00BA05D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7.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การสร้างเสริมทุนทางสังคมให้เข้มแข็งและพัฒนาเศรษฐกิจเพื่อการแข่งขัน</w:t>
            </w:r>
          </w:p>
          <w:p w:rsidR="00BA05D6" w:rsidRPr="002E49F3" w:rsidRDefault="00B83F13" w:rsidP="00BA05D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ภายใต้หลักปรัชญาเศรษฐกิจพอเพียง</w:t>
            </w:r>
          </w:p>
        </w:tc>
        <w:tc>
          <w:tcPr>
            <w:tcW w:w="1134" w:type="dxa"/>
          </w:tcPr>
          <w:p w:rsidR="00BA05D6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2268" w:type="dxa"/>
          </w:tcPr>
          <w:p w:rsidR="00BA05D6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220,000</w:t>
            </w:r>
          </w:p>
        </w:tc>
      </w:tr>
      <w:tr w:rsidR="00BA05D6" w:rsidTr="00BA05D6">
        <w:tc>
          <w:tcPr>
            <w:tcW w:w="6374" w:type="dxa"/>
          </w:tcPr>
          <w:p w:rsidR="00BA05D6" w:rsidRDefault="00B83F13" w:rsidP="00BA05D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8. </w:t>
            </w:r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การพัฒนาการบริหารภาครัฐภายใต้หลัก</w:t>
            </w:r>
            <w:proofErr w:type="spellStart"/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ธรรมาภิ</w:t>
            </w:r>
            <w:proofErr w:type="spellEnd"/>
            <w:r w:rsidR="00BA05D6"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บาล</w:t>
            </w:r>
          </w:p>
        </w:tc>
        <w:tc>
          <w:tcPr>
            <w:tcW w:w="1134" w:type="dxa"/>
          </w:tcPr>
          <w:p w:rsidR="00BA05D6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2268" w:type="dxa"/>
          </w:tcPr>
          <w:p w:rsidR="00BA05D6" w:rsidRDefault="00372509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1,3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A05D6">
              <w:rPr>
                <w:rFonts w:ascii="TH SarabunPSK" w:hAnsi="TH SarabunPSK" w:cs="TH SarabunPSK" w:hint="cs"/>
                <w:sz w:val="32"/>
                <w:szCs w:val="32"/>
                <w:cs/>
              </w:rPr>
              <w:t>9,000</w:t>
            </w:r>
          </w:p>
        </w:tc>
      </w:tr>
      <w:tr w:rsidR="00BA05D6" w:rsidTr="00BA05D6">
        <w:tc>
          <w:tcPr>
            <w:tcW w:w="6374" w:type="dxa"/>
          </w:tcPr>
          <w:p w:rsidR="00BA05D6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BA05D6" w:rsidRDefault="00BA05D6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95</w:t>
            </w:r>
          </w:p>
        </w:tc>
        <w:tc>
          <w:tcPr>
            <w:tcW w:w="2268" w:type="dxa"/>
          </w:tcPr>
          <w:p w:rsidR="00BA05D6" w:rsidRDefault="00372509" w:rsidP="00BA05D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19,3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BA05D6">
              <w:rPr>
                <w:rFonts w:ascii="TH SarabunPSK" w:hAnsi="TH SarabunPSK" w:cs="TH SarabunPSK" w:hint="cs"/>
                <w:sz w:val="32"/>
                <w:szCs w:val="32"/>
                <w:cs/>
              </w:rPr>
              <w:t>3,703</w:t>
            </w:r>
          </w:p>
        </w:tc>
      </w:tr>
    </w:tbl>
    <w:p w:rsidR="00165D74" w:rsidRDefault="00165D74" w:rsidP="00E867F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77A17" w:rsidRPr="00A77A17" w:rsidRDefault="00090B46" w:rsidP="00A77A17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1.3 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  <w:cs/>
        </w:rPr>
        <w:t>การใช้จ่ายงบประมาณในปีงบประมาณ</w:t>
      </w:r>
      <w:r w:rsidR="00A77A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A77A17">
        <w:rPr>
          <w:rFonts w:ascii="TH SarabunPSK" w:hAnsi="TH SarabunPSK" w:cs="TH SarabunPSK"/>
          <w:b/>
          <w:bCs/>
          <w:sz w:val="32"/>
          <w:szCs w:val="32"/>
        </w:rPr>
        <w:t>2562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77A17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  <w:cs/>
        </w:rPr>
        <w:t>ตุลาคม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</w:rPr>
        <w:t xml:space="preserve"> 256</w:t>
      </w:r>
      <w:r w:rsidR="00A77A17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</w:rPr>
        <w:t>-</w:t>
      </w:r>
      <w:r w:rsidR="00A77A17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  <w:cs/>
        </w:rPr>
        <w:t>กันยายน</w:t>
      </w:r>
      <w:r w:rsidR="00A77A17" w:rsidRPr="00A77A17">
        <w:rPr>
          <w:rFonts w:ascii="TH SarabunPSK" w:hAnsi="TH SarabunPSK" w:cs="TH SarabunPSK"/>
          <w:b/>
          <w:bCs/>
          <w:sz w:val="32"/>
          <w:szCs w:val="32"/>
        </w:rPr>
        <w:t xml:space="preserve"> 256</w:t>
      </w:r>
      <w:r w:rsidR="00A77A17">
        <w:rPr>
          <w:rFonts w:ascii="TH SarabunPSK" w:hAnsi="TH SarabunPSK" w:cs="TH SarabunPSK"/>
          <w:b/>
          <w:bCs/>
          <w:sz w:val="32"/>
          <w:szCs w:val="32"/>
        </w:rPr>
        <w:t>2</w:t>
      </w:r>
      <w:r w:rsidR="00A77A17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BA05D6" w:rsidRDefault="00A77A17" w:rsidP="00B83F13">
      <w:pPr>
        <w:autoSpaceDE w:val="0"/>
        <w:autoSpaceDN w:val="0"/>
        <w:adjustRightInd w:val="0"/>
        <w:spacing w:after="12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องค์การบริหารส่วนตำบลท่านางแนว  </w:t>
      </w:r>
      <w:r w:rsidR="002C31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C314E">
        <w:rPr>
          <w:rFonts w:ascii="TH SarabunPSK" w:hAnsi="TH SarabunPSK" w:cs="TH SarabunPSK"/>
          <w:sz w:val="32"/>
          <w:szCs w:val="32"/>
          <w:cs/>
        </w:rPr>
        <w:t>ได้</w:t>
      </w:r>
      <w:r w:rsidR="002C314E">
        <w:rPr>
          <w:rFonts w:ascii="TH SarabunPSK" w:hAnsi="TH SarabunPSK" w:cs="TH SarabunPSK" w:hint="cs"/>
          <w:sz w:val="32"/>
          <w:szCs w:val="32"/>
          <w:cs/>
        </w:rPr>
        <w:t>ตั้งงบประมาณราย</w:t>
      </w:r>
      <w:r>
        <w:rPr>
          <w:rFonts w:ascii="TH SarabunPSK" w:hAnsi="TH SarabunPSK" w:cs="TH SarabunPSK"/>
          <w:sz w:val="32"/>
          <w:szCs w:val="32"/>
          <w:cs/>
        </w:rPr>
        <w:t>จ่าย</w:t>
      </w:r>
      <w:r w:rsidRPr="00A77A17">
        <w:rPr>
          <w:rFonts w:ascii="TH SarabunPSK" w:hAnsi="TH SarabunPSK" w:cs="TH SarabunPSK"/>
          <w:sz w:val="32"/>
          <w:szCs w:val="32"/>
          <w:cs/>
        </w:rPr>
        <w:t>ตามข้อบัญญัติงบประมาณ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2C314E">
        <w:rPr>
          <w:rFonts w:ascii="TH SarabunPSK" w:hAnsi="TH SarabunPSK" w:cs="TH SarabunPSK"/>
          <w:sz w:val="32"/>
          <w:szCs w:val="32"/>
        </w:rPr>
        <w:t xml:space="preserve"> </w:t>
      </w:r>
      <w:r w:rsidR="002C314E">
        <w:rPr>
          <w:rFonts w:ascii="TH SarabunPSK" w:hAnsi="TH SarabunPSK" w:cs="TH SarabunPSK"/>
          <w:sz w:val="32"/>
          <w:szCs w:val="32"/>
          <w:cs/>
        </w:rPr>
        <w:t>โดยได้มี</w:t>
      </w:r>
      <w:r w:rsidR="002C314E">
        <w:rPr>
          <w:rFonts w:ascii="TH SarabunPSK" w:hAnsi="TH SarabunPSK" w:cs="TH SarabunPSK" w:hint="cs"/>
          <w:sz w:val="32"/>
          <w:szCs w:val="32"/>
          <w:cs/>
        </w:rPr>
        <w:t>โครงการตามข้อบัญญัติ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Pr="00A77A17">
        <w:rPr>
          <w:rFonts w:ascii="TH SarabunPSK" w:hAnsi="TH SarabunPSK" w:cs="TH SarabunPSK"/>
          <w:sz w:val="32"/>
          <w:szCs w:val="32"/>
          <w:cs/>
        </w:rPr>
        <w:t>รวม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4906FA">
        <w:rPr>
          <w:rFonts w:ascii="TH SarabunPSK" w:hAnsi="TH SarabunPSK" w:cs="TH SarabunPSK"/>
          <w:sz w:val="32"/>
          <w:szCs w:val="32"/>
        </w:rPr>
        <w:t>95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Pr="00A77A17">
        <w:rPr>
          <w:rFonts w:ascii="TH SarabunPSK" w:hAnsi="TH SarabunPSK" w:cs="TH SarabunPSK"/>
          <w:sz w:val="32"/>
          <w:szCs w:val="32"/>
          <w:cs/>
        </w:rPr>
        <w:t>โครงการ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2C314E">
        <w:rPr>
          <w:rFonts w:ascii="TH SarabunPSK" w:hAnsi="TH SarabunPSK" w:cs="TH SarabunPSK" w:hint="cs"/>
          <w:sz w:val="32"/>
          <w:szCs w:val="32"/>
          <w:cs/>
        </w:rPr>
        <w:t>งบประมาณ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506419">
        <w:rPr>
          <w:rFonts w:ascii="TH SarabunPSK" w:hAnsi="TH SarabunPSK" w:cs="TH SarabunPSK" w:hint="cs"/>
          <w:sz w:val="32"/>
          <w:szCs w:val="32"/>
          <w:cs/>
        </w:rPr>
        <w:t xml:space="preserve">19,383,703 </w:t>
      </w:r>
      <w:r w:rsidRPr="00A77A17">
        <w:rPr>
          <w:rFonts w:ascii="TH SarabunPSK" w:hAnsi="TH SarabunPSK" w:cs="TH SarabunPSK"/>
          <w:sz w:val="32"/>
          <w:szCs w:val="32"/>
          <w:cs/>
        </w:rPr>
        <w:t>บาท</w:t>
      </w:r>
      <w:r w:rsidR="00506419">
        <w:rPr>
          <w:rFonts w:ascii="TH SarabunPSK" w:hAnsi="TH SarabunPSK" w:cs="TH SarabunPSK" w:hint="cs"/>
          <w:sz w:val="32"/>
          <w:szCs w:val="32"/>
          <w:cs/>
        </w:rPr>
        <w:t xml:space="preserve"> (โอนเพิ่ม 80,000 บาท)</w:t>
      </w:r>
      <w:r w:rsidR="002C314E">
        <w:rPr>
          <w:rFonts w:ascii="TH SarabunPSK" w:hAnsi="TH SarabunPSK" w:cs="TH SarabunPSK"/>
          <w:sz w:val="32"/>
          <w:szCs w:val="32"/>
        </w:rPr>
        <w:t xml:space="preserve">  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2C314E">
        <w:rPr>
          <w:rFonts w:ascii="TH SarabunPSK" w:hAnsi="TH SarabunPSK" w:cs="TH SarabunPSK" w:hint="cs"/>
          <w:sz w:val="32"/>
          <w:szCs w:val="32"/>
          <w:cs/>
        </w:rPr>
        <w:t>โดย</w:t>
      </w:r>
      <w:r w:rsidRPr="00A77A17">
        <w:rPr>
          <w:rFonts w:ascii="TH SarabunPSK" w:hAnsi="TH SarabunPSK" w:cs="TH SarabunPSK"/>
          <w:sz w:val="32"/>
          <w:szCs w:val="32"/>
          <w:cs/>
        </w:rPr>
        <w:t>มีการเบิกจ่ายงบประมาณ</w:t>
      </w:r>
      <w:r w:rsidR="002C314E">
        <w:rPr>
          <w:rFonts w:ascii="TH SarabunPSK" w:hAnsi="TH SarabunPSK" w:cs="TH SarabunPSK" w:hint="cs"/>
          <w:sz w:val="32"/>
          <w:szCs w:val="32"/>
          <w:cs/>
        </w:rPr>
        <w:t>ตามข้อบัญญัติ</w:t>
      </w:r>
      <w:r w:rsidR="004906FA">
        <w:rPr>
          <w:rFonts w:ascii="TH SarabunPSK" w:hAnsi="TH SarabunPSK" w:cs="TH SarabunPSK"/>
          <w:sz w:val="32"/>
          <w:szCs w:val="32"/>
        </w:rPr>
        <w:t xml:space="preserve">  </w:t>
      </w:r>
      <w:r w:rsidR="004906FA">
        <w:rPr>
          <w:rFonts w:ascii="TH SarabunPSK" w:hAnsi="TH SarabunPSK" w:cs="TH SarabunPSK"/>
          <w:sz w:val="32"/>
          <w:szCs w:val="32"/>
          <w:cs/>
        </w:rPr>
        <w:t>จำ</w:t>
      </w:r>
      <w:r w:rsidRPr="00A77A17">
        <w:rPr>
          <w:rFonts w:ascii="TH SarabunPSK" w:hAnsi="TH SarabunPSK" w:cs="TH SarabunPSK"/>
          <w:sz w:val="32"/>
          <w:szCs w:val="32"/>
          <w:cs/>
        </w:rPr>
        <w:t>นวน</w:t>
      </w:r>
      <w:r w:rsidR="00447743">
        <w:rPr>
          <w:rFonts w:ascii="TH SarabunPSK" w:hAnsi="TH SarabunPSK" w:cs="TH SarabunPSK"/>
          <w:sz w:val="32"/>
          <w:szCs w:val="32"/>
        </w:rPr>
        <w:t xml:space="preserve">  </w:t>
      </w:r>
      <w:r w:rsidR="00C05D5B">
        <w:rPr>
          <w:rFonts w:ascii="TH SarabunPSK" w:hAnsi="TH SarabunPSK" w:cs="TH SarabunPSK"/>
          <w:sz w:val="32"/>
          <w:szCs w:val="32"/>
        </w:rPr>
        <w:t>5</w:t>
      </w:r>
      <w:r w:rsidR="00447743">
        <w:rPr>
          <w:rFonts w:ascii="TH SarabunPSK" w:hAnsi="TH SarabunPSK" w:cs="TH SarabunPSK"/>
          <w:sz w:val="32"/>
          <w:szCs w:val="32"/>
        </w:rPr>
        <w:t>6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C05D5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77A17">
        <w:rPr>
          <w:rFonts w:ascii="TH SarabunPSK" w:hAnsi="TH SarabunPSK" w:cs="TH SarabunPSK"/>
          <w:sz w:val="32"/>
          <w:szCs w:val="32"/>
          <w:cs/>
        </w:rPr>
        <w:t>โครงการ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4906FA">
        <w:rPr>
          <w:rFonts w:ascii="TH SarabunPSK" w:hAnsi="TH SarabunPSK" w:cs="TH SarabunPSK"/>
          <w:sz w:val="32"/>
          <w:szCs w:val="32"/>
        </w:rPr>
        <w:t xml:space="preserve"> </w:t>
      </w:r>
      <w:r w:rsidR="004906FA">
        <w:rPr>
          <w:rFonts w:ascii="TH SarabunPSK" w:hAnsi="TH SarabunPSK" w:cs="TH SarabunPSK" w:hint="cs"/>
          <w:sz w:val="32"/>
          <w:szCs w:val="32"/>
          <w:cs/>
        </w:rPr>
        <w:t xml:space="preserve">งบประมาณ </w:t>
      </w:r>
      <w:r w:rsidR="00447743">
        <w:rPr>
          <w:rFonts w:ascii="TH SarabunPSK" w:hAnsi="TH SarabunPSK" w:cs="TH SarabunPSK" w:hint="cs"/>
          <w:sz w:val="32"/>
          <w:szCs w:val="32"/>
          <w:cs/>
        </w:rPr>
        <w:t xml:space="preserve"> 14,</w:t>
      </w:r>
      <w:r w:rsidR="00F17C0C">
        <w:rPr>
          <w:rFonts w:ascii="TH SarabunPSK" w:hAnsi="TH SarabunPSK" w:cs="TH SarabunPSK" w:hint="cs"/>
          <w:sz w:val="32"/>
          <w:szCs w:val="32"/>
          <w:cs/>
        </w:rPr>
        <w:t>312</w:t>
      </w:r>
      <w:r w:rsidR="00C05D5B">
        <w:rPr>
          <w:rFonts w:ascii="TH SarabunPSK" w:hAnsi="TH SarabunPSK" w:cs="TH SarabunPSK" w:hint="cs"/>
          <w:sz w:val="32"/>
          <w:szCs w:val="32"/>
          <w:cs/>
        </w:rPr>
        <w:t>,</w:t>
      </w:r>
      <w:r w:rsidR="00F17C0C">
        <w:rPr>
          <w:rFonts w:ascii="TH SarabunPSK" w:hAnsi="TH SarabunPSK" w:cs="TH SarabunPSK" w:hint="cs"/>
          <w:sz w:val="32"/>
          <w:szCs w:val="32"/>
          <w:cs/>
        </w:rPr>
        <w:t>223</w:t>
      </w:r>
      <w:r w:rsidR="00C05D5B">
        <w:rPr>
          <w:rFonts w:ascii="TH SarabunPSK" w:hAnsi="TH SarabunPSK" w:cs="TH SarabunPSK" w:hint="cs"/>
          <w:sz w:val="32"/>
          <w:szCs w:val="32"/>
          <w:cs/>
        </w:rPr>
        <w:t>.24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C05D5B">
        <w:rPr>
          <w:rFonts w:ascii="TH SarabunPSK" w:hAnsi="TH SarabunPSK" w:cs="TH SarabunPSK" w:hint="cs"/>
          <w:sz w:val="32"/>
          <w:szCs w:val="32"/>
          <w:cs/>
        </w:rPr>
        <w:t>บา</w:t>
      </w:r>
      <w:r w:rsidRPr="00A77A17">
        <w:rPr>
          <w:rFonts w:ascii="TH SarabunPSK" w:hAnsi="TH SarabunPSK" w:cs="TH SarabunPSK"/>
          <w:sz w:val="32"/>
          <w:szCs w:val="32"/>
          <w:cs/>
        </w:rPr>
        <w:t>ท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="004906FA">
        <w:rPr>
          <w:rFonts w:ascii="TH SarabunPSK" w:hAnsi="TH SarabunPSK" w:cs="TH SarabunPSK"/>
          <w:sz w:val="32"/>
          <w:szCs w:val="32"/>
          <w:cs/>
        </w:rPr>
        <w:t>สามารถจำ</w:t>
      </w:r>
      <w:r w:rsidRPr="00A77A17">
        <w:rPr>
          <w:rFonts w:ascii="TH SarabunPSK" w:hAnsi="TH SarabunPSK" w:cs="TH SarabunPSK"/>
          <w:sz w:val="32"/>
          <w:szCs w:val="32"/>
          <w:cs/>
        </w:rPr>
        <w:t>แนกตามยุทธศาสตร์</w:t>
      </w:r>
      <w:r w:rsidRPr="00A77A17">
        <w:rPr>
          <w:rFonts w:ascii="TH SarabunPSK" w:hAnsi="TH SarabunPSK" w:cs="TH SarabunPSK"/>
          <w:sz w:val="32"/>
          <w:szCs w:val="32"/>
        </w:rPr>
        <w:t xml:space="preserve"> </w:t>
      </w:r>
      <w:r w:rsidRPr="00A77A17">
        <w:rPr>
          <w:rFonts w:ascii="TH SarabunPSK" w:hAnsi="TH SarabunPSK" w:cs="TH SarabunPSK"/>
          <w:sz w:val="32"/>
          <w:szCs w:val="32"/>
          <w:cs/>
        </w:rPr>
        <w:t>ได้ดังนี้</w:t>
      </w:r>
    </w:p>
    <w:tbl>
      <w:tblPr>
        <w:tblStyle w:val="a4"/>
        <w:tblW w:w="9918" w:type="dxa"/>
        <w:tblLook w:val="04A0" w:firstRow="1" w:lastRow="0" w:firstColumn="1" w:lastColumn="0" w:noHBand="0" w:noVBand="1"/>
      </w:tblPr>
      <w:tblGrid>
        <w:gridCol w:w="3964"/>
        <w:gridCol w:w="993"/>
        <w:gridCol w:w="1701"/>
        <w:gridCol w:w="1275"/>
        <w:gridCol w:w="1985"/>
      </w:tblGrid>
      <w:tr w:rsidR="004906FA" w:rsidTr="004906FA">
        <w:tc>
          <w:tcPr>
            <w:tcW w:w="3964" w:type="dxa"/>
          </w:tcPr>
          <w:p w:rsidR="004906FA" w:rsidRDefault="004906FA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993" w:type="dxa"/>
          </w:tcPr>
          <w:p w:rsidR="002C314E" w:rsidRDefault="002C314E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  <w:p w:rsidR="004906FA" w:rsidRDefault="004906FA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701" w:type="dxa"/>
          </w:tcPr>
          <w:p w:rsidR="004906FA" w:rsidRDefault="002C314E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งบประมาณ</w:t>
            </w:r>
          </w:p>
          <w:p w:rsidR="008B33F6" w:rsidRDefault="008B33F6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ข้อบัญญัติ</w:t>
            </w:r>
          </w:p>
        </w:tc>
        <w:tc>
          <w:tcPr>
            <w:tcW w:w="1275" w:type="dxa"/>
          </w:tcPr>
          <w:p w:rsidR="002C314E" w:rsidRDefault="002C314E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  <w:p w:rsidR="004906FA" w:rsidRPr="004906FA" w:rsidRDefault="004906FA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985" w:type="dxa"/>
          </w:tcPr>
          <w:p w:rsidR="004906FA" w:rsidRDefault="004906FA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การเบิกจ่าย</w:t>
            </w:r>
          </w:p>
          <w:p w:rsidR="004906FA" w:rsidRDefault="004906FA" w:rsidP="004906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งบประมาณ</w:t>
            </w:r>
          </w:p>
        </w:tc>
      </w:tr>
      <w:tr w:rsidR="00BC0165" w:rsidTr="004906FA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1. </w:t>
            </w: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การพัฒนาเมืองและชุมชน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1701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3,339,000</w:t>
            </w:r>
          </w:p>
        </w:tc>
        <w:tc>
          <w:tcPr>
            <w:tcW w:w="1275" w:type="dxa"/>
          </w:tcPr>
          <w:p w:rsidR="00BC0165" w:rsidRDefault="00447743" w:rsidP="00447743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985" w:type="dxa"/>
          </w:tcPr>
          <w:p w:rsidR="00BC0165" w:rsidRDefault="00447743" w:rsidP="00447743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752,176.31</w:t>
            </w:r>
          </w:p>
        </w:tc>
      </w:tr>
      <w:tr w:rsidR="00BC0165" w:rsidTr="004906FA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2. </w:t>
            </w:r>
            <w:r w:rsidRPr="002E49F3">
              <w:rPr>
                <w:rFonts w:ascii="TH SarabunPSK" w:hAnsi="TH SarabunPSK" w:cs="TH SarabunPSK"/>
                <w:sz w:val="30"/>
                <w:szCs w:val="30"/>
                <w:cs/>
              </w:rPr>
              <w:t>การพัฒนาโครงสร้างพื้นฐาน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1,240,000</w:t>
            </w:r>
          </w:p>
        </w:tc>
        <w:tc>
          <w:tcPr>
            <w:tcW w:w="1275" w:type="dxa"/>
          </w:tcPr>
          <w:p w:rsidR="00BC0165" w:rsidRDefault="00447743" w:rsidP="00447743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985" w:type="dxa"/>
          </w:tcPr>
          <w:p w:rsidR="00BC0165" w:rsidRDefault="00447743" w:rsidP="00447743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933,537.28</w:t>
            </w:r>
          </w:p>
        </w:tc>
      </w:tr>
    </w:tbl>
    <w:p w:rsidR="004906FA" w:rsidRDefault="007444D0" w:rsidP="004906FA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28</w:t>
      </w:r>
    </w:p>
    <w:tbl>
      <w:tblPr>
        <w:tblStyle w:val="a4"/>
        <w:tblW w:w="9918" w:type="dxa"/>
        <w:tblLook w:val="04A0" w:firstRow="1" w:lastRow="0" w:firstColumn="1" w:lastColumn="0" w:noHBand="0" w:noVBand="1"/>
      </w:tblPr>
      <w:tblGrid>
        <w:gridCol w:w="3964"/>
        <w:gridCol w:w="993"/>
        <w:gridCol w:w="1701"/>
        <w:gridCol w:w="1275"/>
        <w:gridCol w:w="1985"/>
      </w:tblGrid>
      <w:tr w:rsidR="00C34F4F" w:rsidTr="005A1302">
        <w:tc>
          <w:tcPr>
            <w:tcW w:w="3964" w:type="dxa"/>
          </w:tcPr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ยุทธศาสตร์</w:t>
            </w:r>
          </w:p>
        </w:tc>
        <w:tc>
          <w:tcPr>
            <w:tcW w:w="993" w:type="dxa"/>
          </w:tcPr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701" w:type="dxa"/>
          </w:tcPr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1275" w:type="dxa"/>
          </w:tcPr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  <w:p w:rsidR="00C34F4F" w:rsidRPr="004906FA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985" w:type="dxa"/>
          </w:tcPr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การเบิกจ่าย</w:t>
            </w:r>
          </w:p>
          <w:p w:rsidR="00C34F4F" w:rsidRDefault="00C34F4F" w:rsidP="00C34F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งบประมาณ</w:t>
            </w:r>
          </w:p>
        </w:tc>
      </w:tr>
      <w:tr w:rsidR="00BC0165" w:rsidTr="005A1302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3.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การพัฒนาการศึกษาและศักยภาพพลเมือง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1701" w:type="dxa"/>
          </w:tcPr>
          <w:p w:rsidR="008A1A84" w:rsidRDefault="00506419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2,786,003</w:t>
            </w:r>
          </w:p>
          <w:p w:rsidR="00BC0165" w:rsidRDefault="00506419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A1A84">
              <w:rPr>
                <w:rFonts w:ascii="TH SarabunPSK" w:hAnsi="TH SarabunPSK" w:cs="TH SarabunPSK" w:hint="cs"/>
                <w:sz w:val="28"/>
                <w:cs/>
              </w:rPr>
              <w:t>(เดิม</w:t>
            </w:r>
            <w:r w:rsidR="00BC0165" w:rsidRPr="008A1A84">
              <w:rPr>
                <w:rFonts w:ascii="TH SarabunPSK" w:hAnsi="TH SarabunPSK" w:cs="TH SarabunPSK" w:hint="cs"/>
                <w:sz w:val="28"/>
                <w:cs/>
              </w:rPr>
              <w:t>2,746,003</w:t>
            </w:r>
            <w:r w:rsidRPr="008A1A84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275" w:type="dxa"/>
          </w:tcPr>
          <w:p w:rsidR="00BC0165" w:rsidRDefault="00820557" w:rsidP="008205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1985" w:type="dxa"/>
          </w:tcPr>
          <w:p w:rsidR="00BC0165" w:rsidRDefault="00820557" w:rsidP="00447743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</w:t>
            </w:r>
            <w:r w:rsidR="00447743">
              <w:rPr>
                <w:rFonts w:ascii="TH SarabunPSK" w:hAnsi="TH SarabunPSK" w:cs="TH SarabunPSK"/>
                <w:sz w:val="32"/>
                <w:szCs w:val="32"/>
              </w:rPr>
              <w:t>483,349.40</w:t>
            </w:r>
          </w:p>
        </w:tc>
      </w:tr>
      <w:tr w:rsidR="00BC0165" w:rsidTr="005A1302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4.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การบริหารจัดการทรัพยากรธรรมชาติและ</w:t>
            </w:r>
          </w:p>
          <w:p w:rsidR="00BC0165" w:rsidRDefault="00BC0165" w:rsidP="00BC016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สิ่งแวดล้อมเพื่อการพัฒนาอย่างยั่งยืน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613,000</w:t>
            </w:r>
          </w:p>
        </w:tc>
        <w:tc>
          <w:tcPr>
            <w:tcW w:w="1275" w:type="dxa"/>
          </w:tcPr>
          <w:p w:rsidR="00BC0165" w:rsidRDefault="00820557" w:rsidP="008205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985" w:type="dxa"/>
          </w:tcPr>
          <w:p w:rsidR="00BC0165" w:rsidRDefault="00820557" w:rsidP="0082055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487,472.25</w:t>
            </w:r>
          </w:p>
        </w:tc>
      </w:tr>
      <w:tr w:rsidR="00BC0165" w:rsidTr="005A1302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5.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 xml:space="preserve">การพัฒนาการเกษตรอย่างยั่งยืน   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40,000</w:t>
            </w:r>
          </w:p>
        </w:tc>
        <w:tc>
          <w:tcPr>
            <w:tcW w:w="1275" w:type="dxa"/>
          </w:tcPr>
          <w:p w:rsidR="00BC0165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985" w:type="dxa"/>
          </w:tcPr>
          <w:p w:rsidR="00BC0165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30,000</w:t>
            </w:r>
          </w:p>
        </w:tc>
      </w:tr>
      <w:tr w:rsidR="00BC0165" w:rsidTr="005A1302">
        <w:tc>
          <w:tcPr>
            <w:tcW w:w="3964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6.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 xml:space="preserve">การสร้างเสริมสุขภาวะ  </w:t>
            </w:r>
          </w:p>
        </w:tc>
        <w:tc>
          <w:tcPr>
            <w:tcW w:w="993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</w:p>
        </w:tc>
        <w:tc>
          <w:tcPr>
            <w:tcW w:w="1701" w:type="dxa"/>
          </w:tcPr>
          <w:p w:rsidR="00BC0165" w:rsidRDefault="00BC0165" w:rsidP="00BC016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9,786,700</w:t>
            </w:r>
          </w:p>
        </w:tc>
        <w:tc>
          <w:tcPr>
            <w:tcW w:w="1275" w:type="dxa"/>
          </w:tcPr>
          <w:p w:rsidR="00BC0165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985" w:type="dxa"/>
          </w:tcPr>
          <w:p w:rsidR="00BC0165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8,812,610</w:t>
            </w:r>
          </w:p>
        </w:tc>
      </w:tr>
      <w:tr w:rsidR="00185C09" w:rsidTr="005A1302">
        <w:tc>
          <w:tcPr>
            <w:tcW w:w="3964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7.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การสร้างเสริมทุนทางสังคมให้เข้มแข็งและ</w:t>
            </w:r>
          </w:p>
          <w:p w:rsidR="00185C09" w:rsidRDefault="00185C09" w:rsidP="00185C09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พัฒนาเศรษฐกิจเพื่อการแข่งขันภายใต้หลัก</w:t>
            </w:r>
          </w:p>
          <w:p w:rsidR="00185C09" w:rsidRPr="002E49F3" w:rsidRDefault="00185C09" w:rsidP="00185C0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ปรัชญาเศรษฐกิจพอเพียง</w:t>
            </w:r>
          </w:p>
        </w:tc>
        <w:tc>
          <w:tcPr>
            <w:tcW w:w="993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220,000</w:t>
            </w:r>
          </w:p>
        </w:tc>
        <w:tc>
          <w:tcPr>
            <w:tcW w:w="1275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985" w:type="dxa"/>
          </w:tcPr>
          <w:p w:rsidR="00185C09" w:rsidRDefault="00A16107" w:rsidP="00A16107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191</w:t>
            </w:r>
            <w:r w:rsidR="00185C09">
              <w:rPr>
                <w:rFonts w:ascii="TH SarabunPSK" w:hAnsi="TH SarabunPSK" w:cs="TH SarabunPSK" w:hint="cs"/>
                <w:sz w:val="32"/>
                <w:szCs w:val="32"/>
                <w:cs/>
              </w:rPr>
              <w:t>,000</w:t>
            </w:r>
          </w:p>
        </w:tc>
      </w:tr>
      <w:tr w:rsidR="00185C09" w:rsidTr="005A1302">
        <w:tc>
          <w:tcPr>
            <w:tcW w:w="3964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30"/>
                <w:szCs w:val="30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8. </w:t>
            </w:r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การพัฒนาการบริหารภาครัฐภายใต้หลัก</w:t>
            </w:r>
          </w:p>
          <w:p w:rsidR="00185C09" w:rsidRDefault="00185C09" w:rsidP="00185C0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sz w:val="30"/>
                <w:szCs w:val="30"/>
                <w:cs/>
                <w:lang w:eastAsia="zh-CN"/>
              </w:rPr>
              <w:t xml:space="preserve">   </w:t>
            </w:r>
            <w:proofErr w:type="spellStart"/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ธรรมาภิ</w:t>
            </w:r>
            <w:proofErr w:type="spellEnd"/>
            <w:r w:rsidRPr="002E49F3">
              <w:rPr>
                <w:rFonts w:ascii="TH SarabunPSK" w:eastAsia="SimSun" w:hAnsi="TH SarabunPSK" w:cs="TH SarabunPSK"/>
                <w:sz w:val="30"/>
                <w:szCs w:val="30"/>
                <w:cs/>
                <w:lang w:eastAsia="zh-CN"/>
              </w:rPr>
              <w:t>บาล</w:t>
            </w:r>
          </w:p>
        </w:tc>
        <w:tc>
          <w:tcPr>
            <w:tcW w:w="993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1701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1,359,000</w:t>
            </w:r>
          </w:p>
          <w:p w:rsidR="008A1A84" w:rsidRPr="008A1A84" w:rsidRDefault="008A1A84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8A1A84">
              <w:rPr>
                <w:rFonts w:ascii="TH SarabunPSK" w:hAnsi="TH SarabunPSK" w:cs="TH SarabunPSK" w:hint="cs"/>
                <w:sz w:val="28"/>
                <w:cs/>
              </w:rPr>
              <w:t>(เดิม 1,319,000)</w:t>
            </w:r>
          </w:p>
        </w:tc>
        <w:tc>
          <w:tcPr>
            <w:tcW w:w="1275" w:type="dxa"/>
          </w:tcPr>
          <w:p w:rsidR="00185C09" w:rsidRDefault="00447743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1985" w:type="dxa"/>
          </w:tcPr>
          <w:p w:rsidR="00185C09" w:rsidRDefault="00447743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613,578</w:t>
            </w:r>
          </w:p>
        </w:tc>
      </w:tr>
      <w:tr w:rsidR="00185C09" w:rsidTr="005A1302">
        <w:tc>
          <w:tcPr>
            <w:tcW w:w="3964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993" w:type="dxa"/>
          </w:tcPr>
          <w:p w:rsidR="00185C09" w:rsidRDefault="00185C09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95</w:t>
            </w:r>
          </w:p>
        </w:tc>
        <w:tc>
          <w:tcPr>
            <w:tcW w:w="1701" w:type="dxa"/>
          </w:tcPr>
          <w:p w:rsidR="00185C09" w:rsidRDefault="008A1A84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19,38</w:t>
            </w:r>
            <w:r w:rsidR="00185C09">
              <w:rPr>
                <w:rFonts w:ascii="TH SarabunPSK" w:hAnsi="TH SarabunPSK" w:cs="TH SarabunPSK" w:hint="cs"/>
                <w:sz w:val="32"/>
                <w:szCs w:val="32"/>
                <w:cs/>
              </w:rPr>
              <w:t>3,703</w:t>
            </w:r>
          </w:p>
        </w:tc>
        <w:tc>
          <w:tcPr>
            <w:tcW w:w="1275" w:type="dxa"/>
          </w:tcPr>
          <w:p w:rsidR="00185C09" w:rsidRDefault="00447743" w:rsidP="00185C0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56</w:t>
            </w:r>
          </w:p>
        </w:tc>
        <w:tc>
          <w:tcPr>
            <w:tcW w:w="1985" w:type="dxa"/>
          </w:tcPr>
          <w:p w:rsidR="00185C09" w:rsidRDefault="00BC591C" w:rsidP="00BC591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14,312</w:t>
            </w:r>
            <w:r w:rsidR="00447743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  <w:r w:rsidR="00447743">
              <w:rPr>
                <w:rFonts w:ascii="TH SarabunPSK" w:hAnsi="TH SarabunPSK" w:cs="TH SarabunPSK" w:hint="cs"/>
                <w:sz w:val="32"/>
                <w:szCs w:val="32"/>
                <w:cs/>
              </w:rPr>
              <w:t>3.24</w:t>
            </w:r>
          </w:p>
        </w:tc>
      </w:tr>
    </w:tbl>
    <w:p w:rsidR="004906FA" w:rsidRDefault="004906FA" w:rsidP="004906FA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4906FA" w:rsidRDefault="00090B46" w:rsidP="004906F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1.4 </w:t>
      </w:r>
      <w:r w:rsidR="003D3AD2">
        <w:rPr>
          <w:rFonts w:ascii="TH SarabunPSK" w:hAnsi="TH SarabunPSK" w:cs="TH SarabunPSK" w:hint="cs"/>
          <w:sz w:val="32"/>
          <w:szCs w:val="32"/>
          <w:cs/>
        </w:rPr>
        <w:t>สรุปผลการวิเคราะห์การติดตาม</w:t>
      </w:r>
      <w:r w:rsidR="004D502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3D3AD2">
        <w:rPr>
          <w:rFonts w:ascii="TH SarabunPSK" w:hAnsi="TH SarabunPSK" w:cs="TH SarabunPSK" w:hint="cs"/>
          <w:sz w:val="32"/>
          <w:szCs w:val="32"/>
          <w:cs/>
        </w:rPr>
        <w:t>ประเมินผลแผนพัฒนาท้องถิ่น</w:t>
      </w:r>
      <w:r w:rsidR="008067C8">
        <w:rPr>
          <w:rFonts w:ascii="TH SarabunPSK" w:hAnsi="TH SarabunPSK" w:cs="TH SarabunPSK" w:hint="cs"/>
          <w:sz w:val="32"/>
          <w:szCs w:val="32"/>
          <w:cs/>
        </w:rPr>
        <w:t>ท้องถิ่นสี่ปี</w:t>
      </w:r>
      <w:r w:rsidR="003D3AD2">
        <w:rPr>
          <w:rFonts w:ascii="TH SarabunPSK" w:hAnsi="TH SarabunPSK" w:cs="TH SarabunPSK" w:hint="cs"/>
          <w:sz w:val="32"/>
          <w:szCs w:val="32"/>
          <w:cs/>
        </w:rPr>
        <w:t xml:space="preserve"> (พ.ศ.2561 </w:t>
      </w:r>
      <w:r w:rsidR="003D3AD2">
        <w:rPr>
          <w:rFonts w:ascii="TH SarabunPSK" w:hAnsi="TH SarabunPSK" w:cs="TH SarabunPSK"/>
          <w:sz w:val="32"/>
          <w:szCs w:val="32"/>
          <w:cs/>
        </w:rPr>
        <w:t>–</w:t>
      </w:r>
      <w:r w:rsidR="003D3AD2">
        <w:rPr>
          <w:rFonts w:ascii="TH SarabunPSK" w:hAnsi="TH SarabunPSK" w:cs="TH SarabunPSK" w:hint="cs"/>
          <w:sz w:val="32"/>
          <w:szCs w:val="32"/>
          <w:cs/>
        </w:rPr>
        <w:t xml:space="preserve"> 2564)</w:t>
      </w:r>
      <w:r w:rsidR="001B02D5">
        <w:rPr>
          <w:rFonts w:ascii="TH SarabunPSK" w:hAnsi="TH SarabunPSK" w:cs="TH SarabunPSK" w:hint="cs"/>
          <w:sz w:val="32"/>
          <w:szCs w:val="32"/>
          <w:cs/>
        </w:rPr>
        <w:t xml:space="preserve"> ปี 2562</w:t>
      </w:r>
    </w:p>
    <w:p w:rsidR="003D3AD2" w:rsidRDefault="003D3AD2" w:rsidP="004906F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ตามระเบียบกระทรวงมหาดไทยว่าด้วยการจัดทำแผนพัฒนาขององค์กรปกครองส่วนท้องถิ่น พ.ศ. 2548 หมวด 6 ข้อ 29 และระเบียบกระทรวงมหาดไทยว่าด้วยการจัดทำแผนพัฒนาขององค์กรปกครองส่วนท้องถิ่น (ฉบับที่ 3) พ.ศ. 2561 ข้อ 12 และ ข้อ 13 </w:t>
      </w:r>
    </w:p>
    <w:p w:rsidR="003D3AD2" w:rsidRDefault="00505FD8" w:rsidP="00505FD8">
      <w:pPr>
        <w:autoSpaceDE w:val="0"/>
        <w:autoSpaceDN w:val="0"/>
        <w:adjustRightInd w:val="0"/>
        <w:spacing w:before="16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คณะกรรมการติดตามและประเมินผลแผนพัฒนาองค์การบริหารส่วนตำบลท่านางแนว  ได้ดำเนินการติดตามและประเมินผลโครงการสำหรับแผนพัฒนาท้องถิ่น (พ.ศ.2561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2564)  </w:t>
      </w:r>
      <w:r w:rsidR="008067C8">
        <w:rPr>
          <w:rFonts w:ascii="TH SarabunPSK" w:hAnsi="TH SarabunPSK" w:cs="TH SarabunPSK" w:hint="cs"/>
          <w:sz w:val="32"/>
          <w:szCs w:val="32"/>
          <w:cs/>
        </w:rPr>
        <w:t xml:space="preserve">ปี 2562 </w:t>
      </w:r>
      <w:r>
        <w:rPr>
          <w:rFonts w:ascii="TH SarabunPSK" w:hAnsi="TH SarabunPSK" w:cs="TH SarabunPSK" w:hint="cs"/>
          <w:sz w:val="32"/>
          <w:szCs w:val="32"/>
          <w:cs/>
        </w:rPr>
        <w:t>เพื่อความสอดคล้องของยุทธศาสตร์รายละเอียด ดังต่อไปนี้</w:t>
      </w:r>
    </w:p>
    <w:p w:rsidR="00505FD8" w:rsidRDefault="00505FD8" w:rsidP="00505FD8">
      <w:pPr>
        <w:autoSpaceDE w:val="0"/>
        <w:autoSpaceDN w:val="0"/>
        <w:adjustRightInd w:val="0"/>
        <w:spacing w:before="16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ผลการดำเนินงานตามแผนพัฒนาท้องถิ่น ประจำปี 2562 (เดือนตุลาคม 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เดือนกันยายน 2562)</w:t>
      </w:r>
    </w:p>
    <w:tbl>
      <w:tblPr>
        <w:tblStyle w:val="a4"/>
        <w:tblW w:w="10491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98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0C676F" w:rsidTr="00357F2B">
        <w:tc>
          <w:tcPr>
            <w:tcW w:w="1986" w:type="dxa"/>
            <w:vMerge w:val="restart"/>
          </w:tcPr>
          <w:p w:rsidR="000C676F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</w:p>
          <w:p w:rsidR="000C676F" w:rsidRPr="00093AAA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ยุทธศาสตร์</w:t>
            </w:r>
          </w:p>
        </w:tc>
        <w:tc>
          <w:tcPr>
            <w:tcW w:w="1417" w:type="dxa"/>
            <w:gridSpan w:val="2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  ที่แล้วเสร็จ</w:t>
            </w:r>
          </w:p>
        </w:tc>
        <w:tc>
          <w:tcPr>
            <w:tcW w:w="1418" w:type="dxa"/>
            <w:gridSpan w:val="2"/>
          </w:tcPr>
          <w:p w:rsidR="000C676F" w:rsidRPr="00093AAA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 ที่อยู่ระหว่างดำเนินการ</w:t>
            </w:r>
          </w:p>
        </w:tc>
        <w:tc>
          <w:tcPr>
            <w:tcW w:w="1417" w:type="dxa"/>
            <w:gridSpan w:val="2"/>
          </w:tcPr>
          <w:p w:rsidR="000C676F" w:rsidRPr="00093AAA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จำนวนโครงการที่ไม่ได้ดำเนินการ</w:t>
            </w:r>
          </w:p>
        </w:tc>
        <w:tc>
          <w:tcPr>
            <w:tcW w:w="1418" w:type="dxa"/>
            <w:gridSpan w:val="2"/>
          </w:tcPr>
          <w:p w:rsidR="000C676F" w:rsidRPr="00093AAA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จำนวนโครงการที่มีการยกเลิก</w:t>
            </w:r>
          </w:p>
        </w:tc>
        <w:tc>
          <w:tcPr>
            <w:tcW w:w="1417" w:type="dxa"/>
            <w:gridSpan w:val="2"/>
          </w:tcPr>
          <w:p w:rsidR="000C676F" w:rsidRPr="00093AAA" w:rsidRDefault="000C676F" w:rsidP="00505FD8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จำนวนโครงการ 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 </w:t>
            </w: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ที่มีเพิ่มเติม</w:t>
            </w:r>
          </w:p>
        </w:tc>
        <w:tc>
          <w:tcPr>
            <w:tcW w:w="1418" w:type="dxa"/>
            <w:gridSpan w:val="2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จำนวนโครงการทั้งหมดที่อนุมัติ  ตามข้อบัญญัติ</w:t>
            </w:r>
          </w:p>
        </w:tc>
      </w:tr>
      <w:tr w:rsidR="000C676F" w:rsidTr="00357F2B">
        <w:tc>
          <w:tcPr>
            <w:tcW w:w="1986" w:type="dxa"/>
            <w:vMerge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708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8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ร้อยละ</w:t>
            </w:r>
          </w:p>
        </w:tc>
        <w:tc>
          <w:tcPr>
            <w:tcW w:w="708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ร้อยละ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0C676F" w:rsidRPr="00093AAA" w:rsidRDefault="000C676F" w:rsidP="00093AA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</w:tr>
      <w:tr w:rsidR="00357F2B" w:rsidTr="00357F2B">
        <w:tc>
          <w:tcPr>
            <w:tcW w:w="1986" w:type="dxa"/>
          </w:tcPr>
          <w:p w:rsidR="001266EE" w:rsidRDefault="00357F2B" w:rsidP="00357F2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Pr="001266EE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การพัฒนาเมือง</w:t>
            </w:r>
            <w:r w:rsid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357F2B" w:rsidRPr="000C676F" w:rsidRDefault="001266EE" w:rsidP="001266E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357F2B" w:rsidRPr="001266EE">
              <w:rPr>
                <w:rFonts w:ascii="TH SarabunPSK" w:hAnsi="TH SarabunPSK" w:cs="TH SarabunPSK"/>
                <w:sz w:val="32"/>
                <w:szCs w:val="32"/>
                <w:cs/>
              </w:rPr>
              <w:t>และชุมชน</w:t>
            </w:r>
          </w:p>
        </w:tc>
        <w:tc>
          <w:tcPr>
            <w:tcW w:w="708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09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7.37</w:t>
            </w:r>
          </w:p>
        </w:tc>
        <w:tc>
          <w:tcPr>
            <w:tcW w:w="709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09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3.16</w:t>
            </w:r>
          </w:p>
        </w:tc>
        <w:tc>
          <w:tcPr>
            <w:tcW w:w="708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709" w:type="dxa"/>
          </w:tcPr>
          <w:p w:rsidR="00357F2B" w:rsidRDefault="00384BAC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4.21</w:t>
            </w:r>
          </w:p>
        </w:tc>
        <w:tc>
          <w:tcPr>
            <w:tcW w:w="709" w:type="dxa"/>
          </w:tcPr>
          <w:p w:rsidR="00357F2B" w:rsidRDefault="00A665FA" w:rsidP="00A665F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357F2B" w:rsidRDefault="00A665FA" w:rsidP="00A665F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357F2B" w:rsidRDefault="00A665FA" w:rsidP="00A665F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357F2B" w:rsidRDefault="00A665FA" w:rsidP="00A665FA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357F2B" w:rsidRPr="001266EE" w:rsidRDefault="00357F2B" w:rsidP="00357F2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  <w:tc>
          <w:tcPr>
            <w:tcW w:w="709" w:type="dxa"/>
          </w:tcPr>
          <w:p w:rsidR="00357F2B" w:rsidRPr="001266EE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1266EE">
              <w:rPr>
                <w:rFonts w:ascii="TH SarabunPSK" w:hAnsi="TH SarabunPSK" w:cs="TH SarabunPSK" w:hint="cs"/>
                <w:sz w:val="30"/>
                <w:szCs w:val="30"/>
                <w:cs/>
              </w:rPr>
              <w:t>14.74</w:t>
            </w:r>
          </w:p>
        </w:tc>
      </w:tr>
      <w:tr w:rsidR="00A665FA" w:rsidTr="00357F2B">
        <w:tc>
          <w:tcPr>
            <w:tcW w:w="1986" w:type="dxa"/>
          </w:tcPr>
          <w:p w:rsidR="001266EE" w:rsidRDefault="00A665FA" w:rsidP="00A665FA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1266EE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การพัฒนาโครง</w:t>
            </w:r>
            <w:r w:rsid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A665FA" w:rsidRPr="000C676F" w:rsidRDefault="001266EE" w:rsidP="001266EE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A665FA" w:rsidRPr="001266EE">
              <w:rPr>
                <w:rFonts w:ascii="TH SarabunPSK" w:hAnsi="TH SarabunPSK" w:cs="TH SarabunPSK"/>
                <w:sz w:val="32"/>
                <w:szCs w:val="32"/>
                <w:cs/>
              </w:rPr>
              <w:t>สร้างพื้นฐาน</w:t>
            </w:r>
          </w:p>
        </w:tc>
        <w:tc>
          <w:tcPr>
            <w:tcW w:w="708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709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6.32</w:t>
            </w:r>
          </w:p>
        </w:tc>
        <w:tc>
          <w:tcPr>
            <w:tcW w:w="709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8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</w:tcPr>
          <w:p w:rsidR="00A665FA" w:rsidRDefault="00A665FA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1266EE" w:rsidRDefault="00A665FA" w:rsidP="00A665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A665FA" w:rsidRPr="001266EE" w:rsidRDefault="00A665FA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266EE">
              <w:rPr>
                <w:rFonts w:ascii="TH SarabunPSK" w:hAnsi="TH SarabunPSK" w:cs="TH SarabunPSK" w:hint="cs"/>
                <w:sz w:val="32"/>
                <w:szCs w:val="32"/>
                <w:cs/>
              </w:rPr>
              <w:t>6.32</w:t>
            </w:r>
          </w:p>
        </w:tc>
      </w:tr>
      <w:tr w:rsidR="00A665FA" w:rsidTr="00357F2B">
        <w:tc>
          <w:tcPr>
            <w:tcW w:w="1986" w:type="dxa"/>
          </w:tcPr>
          <w:p w:rsidR="00A665FA" w:rsidRDefault="00A665FA" w:rsidP="00A665FA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3.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การพัฒนาการศึกษา</w:t>
            </w:r>
          </w:p>
          <w:p w:rsidR="00A665FA" w:rsidRPr="00357F2B" w:rsidRDefault="00A665FA" w:rsidP="00A665FA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และศักยภาพพลเมือง</w:t>
            </w:r>
          </w:p>
        </w:tc>
        <w:tc>
          <w:tcPr>
            <w:tcW w:w="708" w:type="dxa"/>
          </w:tcPr>
          <w:p w:rsidR="00A665FA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709" w:type="dxa"/>
          </w:tcPr>
          <w:p w:rsidR="00A665FA" w:rsidRPr="001266EE" w:rsidRDefault="001266EE" w:rsidP="00833D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1266EE">
              <w:rPr>
                <w:rFonts w:ascii="TH SarabunPSK" w:hAnsi="TH SarabunPSK" w:cs="TH SarabunPSK"/>
                <w:sz w:val="30"/>
                <w:szCs w:val="30"/>
              </w:rPr>
              <w:t>26.32</w:t>
            </w:r>
          </w:p>
        </w:tc>
        <w:tc>
          <w:tcPr>
            <w:tcW w:w="709" w:type="dxa"/>
          </w:tcPr>
          <w:p w:rsidR="00A665FA" w:rsidRDefault="001266EE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</w:tcPr>
          <w:p w:rsidR="00A665FA" w:rsidRDefault="001266EE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8" w:type="dxa"/>
          </w:tcPr>
          <w:p w:rsidR="00A665FA" w:rsidRDefault="001266EE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709" w:type="dxa"/>
          </w:tcPr>
          <w:p w:rsidR="00A665FA" w:rsidRDefault="001266EE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5.26</w:t>
            </w:r>
          </w:p>
        </w:tc>
        <w:tc>
          <w:tcPr>
            <w:tcW w:w="709" w:type="dxa"/>
          </w:tcPr>
          <w:p w:rsidR="00A665FA" w:rsidRDefault="00A665FA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42169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531055" w:rsidRDefault="00A665FA" w:rsidP="00A665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31055"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709" w:type="dxa"/>
          </w:tcPr>
          <w:p w:rsidR="00A665FA" w:rsidRPr="002E7AC9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2E7AC9">
              <w:rPr>
                <w:rFonts w:ascii="TH SarabunPSK" w:hAnsi="TH SarabunPSK" w:cs="TH SarabunPSK" w:hint="cs"/>
                <w:sz w:val="28"/>
                <w:cs/>
              </w:rPr>
              <w:t>31.58</w:t>
            </w:r>
          </w:p>
        </w:tc>
      </w:tr>
      <w:tr w:rsidR="00A665FA" w:rsidTr="00357F2B">
        <w:tc>
          <w:tcPr>
            <w:tcW w:w="1986" w:type="dxa"/>
          </w:tcPr>
          <w:p w:rsidR="00A665FA" w:rsidRDefault="00A665FA" w:rsidP="00A665FA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4.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การบริหารจัดการ</w:t>
            </w:r>
          </w:p>
          <w:p w:rsidR="00A665FA" w:rsidRDefault="00A665FA" w:rsidP="00A665FA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ทรัพยากรธรรมชาติ</w:t>
            </w:r>
          </w:p>
          <w:p w:rsidR="00A665FA" w:rsidRDefault="00A665FA" w:rsidP="00A665FA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และสิ่งแวดล้อมเพื่อ</w:t>
            </w:r>
          </w:p>
          <w:p w:rsidR="00A665FA" w:rsidRPr="00357F2B" w:rsidRDefault="00A665FA" w:rsidP="00A665FA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การพัฒนาอย่างยั่งยืน</w:t>
            </w:r>
          </w:p>
        </w:tc>
        <w:tc>
          <w:tcPr>
            <w:tcW w:w="708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709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2.11</w:t>
            </w:r>
          </w:p>
        </w:tc>
        <w:tc>
          <w:tcPr>
            <w:tcW w:w="709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709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1.05</w:t>
            </w:r>
          </w:p>
        </w:tc>
        <w:tc>
          <w:tcPr>
            <w:tcW w:w="708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</w:tcPr>
          <w:p w:rsidR="00A665FA" w:rsidRDefault="001266EE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3.16</w:t>
            </w:r>
          </w:p>
        </w:tc>
        <w:tc>
          <w:tcPr>
            <w:tcW w:w="709" w:type="dxa"/>
          </w:tcPr>
          <w:p w:rsidR="00A665FA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53105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531055" w:rsidRDefault="00A665FA" w:rsidP="00A665FA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31055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709" w:type="dxa"/>
          </w:tcPr>
          <w:p w:rsidR="00A665FA" w:rsidRPr="002E7AC9" w:rsidRDefault="00A665FA" w:rsidP="001266EE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2E7AC9">
              <w:rPr>
                <w:rFonts w:ascii="TH SarabunPSK" w:hAnsi="TH SarabunPSK" w:cs="TH SarabunPSK" w:hint="cs"/>
                <w:sz w:val="28"/>
                <w:cs/>
              </w:rPr>
              <w:t>6.32</w:t>
            </w:r>
          </w:p>
        </w:tc>
      </w:tr>
    </w:tbl>
    <w:p w:rsidR="00505FD8" w:rsidRDefault="007444D0" w:rsidP="00357F2B">
      <w:pPr>
        <w:autoSpaceDE w:val="0"/>
        <w:autoSpaceDN w:val="0"/>
        <w:adjustRightInd w:val="0"/>
        <w:spacing w:before="16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29</w:t>
      </w:r>
    </w:p>
    <w:tbl>
      <w:tblPr>
        <w:tblStyle w:val="a4"/>
        <w:tblW w:w="10491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98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357F2B" w:rsidTr="005A1302">
        <w:tc>
          <w:tcPr>
            <w:tcW w:w="1986" w:type="dxa"/>
            <w:vMerge w:val="restart"/>
          </w:tcPr>
          <w:p w:rsidR="00357F2B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</w:p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ยุทธศาสตร์</w:t>
            </w:r>
          </w:p>
        </w:tc>
        <w:tc>
          <w:tcPr>
            <w:tcW w:w="1417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  ที่แล้วเสร็จ</w:t>
            </w:r>
          </w:p>
        </w:tc>
        <w:tc>
          <w:tcPr>
            <w:tcW w:w="1418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 ที่อยู่ระหว่างดำเนินการ</w:t>
            </w:r>
          </w:p>
        </w:tc>
        <w:tc>
          <w:tcPr>
            <w:tcW w:w="1417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จำนวนโครงการที่ไม่ได้ดำเนินการ</w:t>
            </w:r>
          </w:p>
        </w:tc>
        <w:tc>
          <w:tcPr>
            <w:tcW w:w="1418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จำนวนโครงการที่มีการยกเลิก</w:t>
            </w:r>
          </w:p>
        </w:tc>
        <w:tc>
          <w:tcPr>
            <w:tcW w:w="1417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จำนวนโครงการ 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 </w:t>
            </w: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ที่มีเพิ่มเติม</w:t>
            </w:r>
          </w:p>
        </w:tc>
        <w:tc>
          <w:tcPr>
            <w:tcW w:w="1418" w:type="dxa"/>
            <w:gridSpan w:val="2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จำนวนโครงการทั้งหมดที่อนุมัติ  ตามข้อบัญญัติ</w:t>
            </w:r>
          </w:p>
        </w:tc>
      </w:tr>
      <w:tr w:rsidR="00357F2B" w:rsidTr="005A1302">
        <w:tc>
          <w:tcPr>
            <w:tcW w:w="1986" w:type="dxa"/>
            <w:vMerge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708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8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ร้อยละ</w:t>
            </w:r>
          </w:p>
        </w:tc>
        <w:tc>
          <w:tcPr>
            <w:tcW w:w="708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AAA">
              <w:rPr>
                <w:rFonts w:ascii="TH SarabunPSK" w:hAnsi="TH SarabunPSK" w:cs="TH SarabunPSK" w:hint="cs"/>
                <w:sz w:val="24"/>
                <w:szCs w:val="24"/>
                <w:cs/>
              </w:rPr>
              <w:t>ร้อยละ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จำนวน</w:t>
            </w:r>
          </w:p>
        </w:tc>
        <w:tc>
          <w:tcPr>
            <w:tcW w:w="709" w:type="dxa"/>
          </w:tcPr>
          <w:p w:rsidR="00357F2B" w:rsidRPr="00093AAA" w:rsidRDefault="00357F2B" w:rsidP="005A1302">
            <w:pPr>
              <w:autoSpaceDE w:val="0"/>
              <w:autoSpaceDN w:val="0"/>
              <w:adjustRightInd w:val="0"/>
              <w:spacing w:before="160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AAA">
              <w:rPr>
                <w:rFonts w:ascii="TH SarabunPSK" w:hAnsi="TH SarabunPSK" w:cs="TH SarabunPSK" w:hint="cs"/>
                <w:sz w:val="26"/>
                <w:szCs w:val="26"/>
                <w:cs/>
              </w:rPr>
              <w:t>ร้อยละ</w:t>
            </w:r>
          </w:p>
        </w:tc>
      </w:tr>
      <w:tr w:rsidR="00A665FA" w:rsidTr="005A1302">
        <w:tc>
          <w:tcPr>
            <w:tcW w:w="1986" w:type="dxa"/>
          </w:tcPr>
          <w:p w:rsidR="00C05D5B" w:rsidRDefault="00A665FA" w:rsidP="00C05D5B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5.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การพัฒนาการ</w:t>
            </w:r>
            <w:r w:rsidR="00C05D5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</w:t>
            </w:r>
          </w:p>
          <w:p w:rsidR="00A665FA" w:rsidRPr="00357F2B" w:rsidRDefault="00C05D5B" w:rsidP="00C05D5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 </w:t>
            </w:r>
            <w:r w:rsidR="00A665FA"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 xml:space="preserve">เกษตรอย่างยั่งยืน   </w:t>
            </w:r>
          </w:p>
        </w:tc>
        <w:tc>
          <w:tcPr>
            <w:tcW w:w="708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709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1.05</w:t>
            </w:r>
          </w:p>
        </w:tc>
        <w:tc>
          <w:tcPr>
            <w:tcW w:w="709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709" w:type="dxa"/>
          </w:tcPr>
          <w:p w:rsidR="00A665FA" w:rsidRDefault="0013768F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1.05</w:t>
            </w:r>
          </w:p>
        </w:tc>
        <w:tc>
          <w:tcPr>
            <w:tcW w:w="709" w:type="dxa"/>
          </w:tcPr>
          <w:p w:rsidR="00A665FA" w:rsidRDefault="00A665FA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13768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357F2B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709" w:type="dxa"/>
          </w:tcPr>
          <w:p w:rsidR="00A665FA" w:rsidRPr="002E7AC9" w:rsidRDefault="00521841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2.10</w:t>
            </w:r>
          </w:p>
        </w:tc>
      </w:tr>
      <w:tr w:rsidR="00A665FA" w:rsidTr="005A1302">
        <w:tc>
          <w:tcPr>
            <w:tcW w:w="1986" w:type="dxa"/>
          </w:tcPr>
          <w:p w:rsidR="00A665FA" w:rsidRDefault="00A665FA" w:rsidP="00CA0646">
            <w:pPr>
              <w:autoSpaceDE w:val="0"/>
              <w:autoSpaceDN w:val="0"/>
              <w:adjustRightInd w:val="0"/>
              <w:jc w:val="thaiDistribute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6.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การสร้างเสริมสุข</w:t>
            </w:r>
          </w:p>
          <w:p w:rsidR="00A665FA" w:rsidRPr="00357F2B" w:rsidRDefault="00A665FA" w:rsidP="00CA0646">
            <w:pPr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 xml:space="preserve">ภาวะ  </w:t>
            </w:r>
          </w:p>
        </w:tc>
        <w:tc>
          <w:tcPr>
            <w:tcW w:w="708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709" w:type="dxa"/>
          </w:tcPr>
          <w:p w:rsidR="00A665FA" w:rsidRPr="00023BC4" w:rsidRDefault="00023BC4" w:rsidP="00C05D5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023BC4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="00C05D5B">
              <w:rPr>
                <w:rFonts w:ascii="TH SarabunPSK" w:hAnsi="TH SarabunPSK" w:cs="TH SarabunPSK" w:hint="cs"/>
                <w:sz w:val="30"/>
                <w:szCs w:val="30"/>
                <w:cs/>
              </w:rPr>
              <w:t>1.58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709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4.21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357F2B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15</w:t>
            </w:r>
          </w:p>
        </w:tc>
        <w:tc>
          <w:tcPr>
            <w:tcW w:w="709" w:type="dxa"/>
          </w:tcPr>
          <w:p w:rsidR="00A665FA" w:rsidRPr="002E7AC9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2E7AC9">
              <w:rPr>
                <w:rFonts w:ascii="TH SarabunPSK" w:hAnsi="TH SarabunPSK" w:cs="TH SarabunPSK" w:hint="cs"/>
                <w:sz w:val="28"/>
                <w:cs/>
              </w:rPr>
              <w:t>15.79</w:t>
            </w:r>
          </w:p>
        </w:tc>
      </w:tr>
      <w:tr w:rsidR="00A665FA" w:rsidTr="005A1302">
        <w:tc>
          <w:tcPr>
            <w:tcW w:w="1986" w:type="dxa"/>
          </w:tcPr>
          <w:p w:rsidR="00A665FA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7.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การสร้างเสริมทุนทาง</w:t>
            </w:r>
          </w:p>
          <w:p w:rsidR="00A665FA" w:rsidRPr="00357F2B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สังคมให้เข้มแข็งและ</w:t>
            </w:r>
          </w:p>
          <w:p w:rsidR="00A665FA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พัฒนาเศรษฐกิจเพื่อ</w:t>
            </w:r>
          </w:p>
          <w:p w:rsidR="00A665FA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การแข่งขันภายใต้</w:t>
            </w:r>
          </w:p>
          <w:p w:rsidR="00A665FA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หลักปรัชญาเศรษฐกิจ</w:t>
            </w:r>
          </w:p>
          <w:p w:rsidR="00A665FA" w:rsidRPr="00357F2B" w:rsidRDefault="00A665FA" w:rsidP="00CA064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พอเพียง</w:t>
            </w:r>
          </w:p>
        </w:tc>
        <w:tc>
          <w:tcPr>
            <w:tcW w:w="708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709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8.42</w:t>
            </w:r>
          </w:p>
        </w:tc>
        <w:tc>
          <w:tcPr>
            <w:tcW w:w="709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357F2B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8</w:t>
            </w:r>
          </w:p>
        </w:tc>
        <w:tc>
          <w:tcPr>
            <w:tcW w:w="709" w:type="dxa"/>
          </w:tcPr>
          <w:p w:rsidR="00A665FA" w:rsidRPr="002E7AC9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2E7AC9">
              <w:rPr>
                <w:rFonts w:ascii="TH SarabunPSK" w:hAnsi="TH SarabunPSK" w:cs="TH SarabunPSK" w:hint="cs"/>
                <w:sz w:val="28"/>
                <w:cs/>
              </w:rPr>
              <w:t>8.42</w:t>
            </w:r>
          </w:p>
        </w:tc>
      </w:tr>
      <w:tr w:rsidR="00A665FA" w:rsidTr="005A1302">
        <w:tc>
          <w:tcPr>
            <w:tcW w:w="1986" w:type="dxa"/>
          </w:tcPr>
          <w:p w:rsidR="00A665FA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8.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การพัฒนาการบริหาร</w:t>
            </w:r>
          </w:p>
          <w:p w:rsidR="00A665FA" w:rsidRPr="00357F2B" w:rsidRDefault="00A665FA" w:rsidP="00CA0646">
            <w:pPr>
              <w:autoSpaceDE w:val="0"/>
              <w:autoSpaceDN w:val="0"/>
              <w:adjustRightInd w:val="0"/>
              <w:rPr>
                <w:rFonts w:ascii="TH SarabunPSK" w:eastAsia="SimSun" w:hAnsi="TH SarabunPSK" w:cs="TH SarabunPSK"/>
                <w:sz w:val="28"/>
                <w:lang w:eastAsia="zh-CN"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ภาครัฐภายใต้หลัก</w:t>
            </w:r>
          </w:p>
          <w:p w:rsidR="00A665FA" w:rsidRPr="00357F2B" w:rsidRDefault="00A665FA" w:rsidP="00CA064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eastAsia="SimSun" w:hAnsi="TH SarabunPSK" w:cs="TH SarabunPSK" w:hint="cs"/>
                <w:sz w:val="28"/>
                <w:cs/>
                <w:lang w:eastAsia="zh-CN"/>
              </w:rPr>
              <w:t xml:space="preserve">   </w:t>
            </w:r>
            <w:proofErr w:type="spellStart"/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ธรรมาภิ</w:t>
            </w:r>
            <w:proofErr w:type="spellEnd"/>
            <w:r w:rsidRPr="00357F2B">
              <w:rPr>
                <w:rFonts w:ascii="TH SarabunPSK" w:eastAsia="SimSun" w:hAnsi="TH SarabunPSK" w:cs="TH SarabunPSK"/>
                <w:sz w:val="28"/>
                <w:cs/>
                <w:lang w:eastAsia="zh-CN"/>
              </w:rPr>
              <w:t>บาล</w:t>
            </w:r>
          </w:p>
        </w:tc>
        <w:tc>
          <w:tcPr>
            <w:tcW w:w="708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  <w:tc>
          <w:tcPr>
            <w:tcW w:w="709" w:type="dxa"/>
          </w:tcPr>
          <w:p w:rsidR="00A665FA" w:rsidRPr="00023BC4" w:rsidRDefault="00023BC4" w:rsidP="00C05D5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023BC4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="00C05D5B">
              <w:rPr>
                <w:rFonts w:ascii="TH SarabunPSK" w:hAnsi="TH SarabunPSK" w:cs="TH SarabunPSK" w:hint="cs"/>
                <w:sz w:val="30"/>
                <w:szCs w:val="30"/>
                <w:cs/>
              </w:rPr>
              <w:t>1.58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3.16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357F2B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14</w:t>
            </w:r>
          </w:p>
        </w:tc>
        <w:tc>
          <w:tcPr>
            <w:tcW w:w="709" w:type="dxa"/>
          </w:tcPr>
          <w:p w:rsidR="00A665FA" w:rsidRPr="002E7AC9" w:rsidRDefault="00023BC4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14.74</w:t>
            </w:r>
          </w:p>
        </w:tc>
      </w:tr>
      <w:tr w:rsidR="00A665FA" w:rsidTr="00357F2B">
        <w:trPr>
          <w:trHeight w:val="279"/>
        </w:trPr>
        <w:tc>
          <w:tcPr>
            <w:tcW w:w="1986" w:type="dxa"/>
          </w:tcPr>
          <w:p w:rsidR="00A665FA" w:rsidRPr="00357F2B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รวม</w:t>
            </w:r>
          </w:p>
        </w:tc>
        <w:tc>
          <w:tcPr>
            <w:tcW w:w="708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71</w:t>
            </w:r>
          </w:p>
        </w:tc>
        <w:tc>
          <w:tcPr>
            <w:tcW w:w="709" w:type="dxa"/>
          </w:tcPr>
          <w:p w:rsidR="00A665FA" w:rsidRPr="00023BC4" w:rsidRDefault="00023BC4" w:rsidP="00C05D5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023BC4">
              <w:rPr>
                <w:rFonts w:ascii="TH SarabunPSK" w:hAnsi="TH SarabunPSK" w:cs="TH SarabunPSK" w:hint="cs"/>
                <w:sz w:val="30"/>
                <w:szCs w:val="30"/>
                <w:cs/>
              </w:rPr>
              <w:t>7</w:t>
            </w:r>
            <w:r w:rsidR="00C05D5B">
              <w:rPr>
                <w:rFonts w:ascii="TH SarabunPSK" w:hAnsi="TH SarabunPSK" w:cs="TH SarabunPSK" w:hint="cs"/>
                <w:sz w:val="30"/>
                <w:szCs w:val="30"/>
                <w:cs/>
              </w:rPr>
              <w:t>4.74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4.21</w:t>
            </w:r>
          </w:p>
        </w:tc>
        <w:tc>
          <w:tcPr>
            <w:tcW w:w="708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</w:t>
            </w:r>
          </w:p>
        </w:tc>
        <w:tc>
          <w:tcPr>
            <w:tcW w:w="709" w:type="dxa"/>
          </w:tcPr>
          <w:p w:rsidR="00A665FA" w:rsidRDefault="00C05D5B" w:rsidP="00C05D5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21.05</w:t>
            </w:r>
          </w:p>
          <w:p w:rsidR="00C05D5B" w:rsidRPr="00023BC4" w:rsidRDefault="00C05D5B" w:rsidP="00C05D5B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C05D5B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8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Default="00A665FA" w:rsidP="00023BC4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709" w:type="dxa"/>
          </w:tcPr>
          <w:p w:rsidR="00A665FA" w:rsidRPr="00357F2B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357F2B">
              <w:rPr>
                <w:rFonts w:ascii="TH SarabunPSK" w:hAnsi="TH SarabunPSK" w:cs="TH SarabunPSK" w:hint="cs"/>
                <w:sz w:val="28"/>
                <w:cs/>
              </w:rPr>
              <w:t>95</w:t>
            </w:r>
          </w:p>
        </w:tc>
        <w:tc>
          <w:tcPr>
            <w:tcW w:w="709" w:type="dxa"/>
          </w:tcPr>
          <w:p w:rsidR="00A665FA" w:rsidRPr="002E7AC9" w:rsidRDefault="00A665FA" w:rsidP="00CA064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</w:rPr>
            </w:pPr>
            <w:r w:rsidRPr="002E7AC9"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</w:tc>
      </w:tr>
    </w:tbl>
    <w:p w:rsidR="00357F2B" w:rsidRPr="00090B46" w:rsidRDefault="00090B46" w:rsidP="006403C3">
      <w:pPr>
        <w:autoSpaceDE w:val="0"/>
        <w:autoSpaceDN w:val="0"/>
        <w:adjustRightInd w:val="0"/>
        <w:spacing w:before="16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="006403C3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>ข้อสังเกตการติดตาม</w:t>
      </w:r>
      <w:r w:rsidR="004D5024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>และ</w:t>
      </w:r>
      <w:r w:rsidR="006403C3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ประเมินผลแผนพัฒนาท้องถิ่น</w:t>
      </w:r>
      <w:r w:rsidR="00BD5CEF" w:rsidRPr="00090B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D5CEF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(พ.ศ.2561 </w:t>
      </w:r>
      <w:r w:rsidR="00BD5CEF" w:rsidRPr="00090B46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BD5CEF" w:rsidRPr="00090B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2564) ประจำปี 2562</w:t>
      </w:r>
    </w:p>
    <w:p w:rsidR="00BD5CEF" w:rsidRPr="00BD5CEF" w:rsidRDefault="00BD5CEF" w:rsidP="006403C3">
      <w:pPr>
        <w:autoSpaceDE w:val="0"/>
        <w:autoSpaceDN w:val="0"/>
        <w:adjustRightInd w:val="0"/>
        <w:spacing w:before="16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ข้อสังเกตที่เกิดขึ้นจากการติดตามและประเมินผลแผนพัฒนาท้องถิ่น (พ.ศ.2561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2564) ประจำปี 2562</w:t>
      </w:r>
      <w:r w:rsidR="004D5024">
        <w:rPr>
          <w:rFonts w:ascii="TH SarabunPSK" w:hAnsi="TH SarabunPSK" w:cs="TH SarabunPSK" w:hint="cs"/>
          <w:sz w:val="32"/>
          <w:szCs w:val="32"/>
          <w:cs/>
        </w:rPr>
        <w:t xml:space="preserve"> ตาม</w:t>
      </w:r>
      <w:r>
        <w:rPr>
          <w:rFonts w:ascii="TH SarabunPSK" w:hAnsi="TH SarabunPSK" w:cs="TH SarabunPSK" w:hint="cs"/>
          <w:sz w:val="32"/>
          <w:szCs w:val="32"/>
          <w:cs/>
        </w:rPr>
        <w:t>ที่คณะกรรมการ</w:t>
      </w:r>
      <w:r w:rsidR="004D5024">
        <w:rPr>
          <w:rFonts w:ascii="TH SarabunPSK" w:hAnsi="TH SarabunPSK" w:cs="TH SarabunPSK" w:hint="cs"/>
          <w:sz w:val="32"/>
          <w:szCs w:val="32"/>
          <w:cs/>
        </w:rPr>
        <w:t xml:space="preserve">ได้ดำเนินการติดตามและประเมินผลแผนพัฒนาท้องถิ่น </w:t>
      </w:r>
      <w:r w:rsidR="00F504B7">
        <w:rPr>
          <w:rFonts w:ascii="TH SarabunPSK" w:hAnsi="TH SarabunPSK" w:cs="TH SarabunPSK" w:hint="cs"/>
          <w:sz w:val="32"/>
          <w:szCs w:val="32"/>
          <w:cs/>
        </w:rPr>
        <w:t xml:space="preserve"> ประจำปี 2562 คือ</w:t>
      </w:r>
    </w:p>
    <w:p w:rsidR="00BD5CEF" w:rsidRDefault="00BD5CEF" w:rsidP="005A130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F504B7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="005A1302">
        <w:rPr>
          <w:rFonts w:ascii="TH SarabunPSK" w:hAnsi="TH SarabunPSK" w:cs="TH SarabunPSK" w:hint="cs"/>
          <w:sz w:val="32"/>
          <w:szCs w:val="32"/>
          <w:cs/>
        </w:rPr>
        <w:t>องค์การบริหารส่วนตำบลท่านางแนว  มีการเบิกจ่ายงบประมาณไม่ทันภายในปีงบประมาณ</w:t>
      </w:r>
    </w:p>
    <w:p w:rsidR="005A1302" w:rsidRDefault="005A1302" w:rsidP="00395C6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2. องค์การบริหารส่วนตำบลท่านางแนว  มีปัญหาความพร้อมของบุคลากรในการปฏิบัติงาน  มีขั้นตอนการดำเนินงานหลายขั้นตอน  และการดำเนินงานบางขั้นตอนต้องอาศัยความรู้ความชำนาญเฉพาะทางเป็นพิเ</w:t>
      </w:r>
      <w:r w:rsidR="0081308C">
        <w:rPr>
          <w:rFonts w:ascii="TH SarabunPSK" w:hAnsi="TH SarabunPSK" w:cs="TH SarabunPSK" w:hint="cs"/>
          <w:sz w:val="32"/>
          <w:szCs w:val="32"/>
          <w:cs/>
        </w:rPr>
        <w:t>ศษ เช่น การสำรวจออกแบบก่อสร้าง ก</w:t>
      </w:r>
      <w:r>
        <w:rPr>
          <w:rFonts w:ascii="TH SarabunPSK" w:hAnsi="TH SarabunPSK" w:cs="TH SarabunPSK" w:hint="cs"/>
          <w:sz w:val="32"/>
          <w:szCs w:val="32"/>
          <w:cs/>
        </w:rPr>
        <w:t>ารดำเนินการจัดซื้อจัดจ้าง การตรวจรับงานจ้าง</w:t>
      </w:r>
      <w:r w:rsidR="0081308C">
        <w:rPr>
          <w:rFonts w:ascii="TH SarabunPSK" w:hAnsi="TH SarabunPSK" w:cs="TH SarabunPSK" w:hint="cs"/>
          <w:sz w:val="32"/>
          <w:szCs w:val="32"/>
          <w:cs/>
        </w:rPr>
        <w:t xml:space="preserve"> จึงทำให้การดำเนินการโครงการเป็นไปอย่างล่าช้า</w:t>
      </w:r>
    </w:p>
    <w:p w:rsidR="00F504B7" w:rsidRPr="004B78BE" w:rsidRDefault="00090B46" w:rsidP="006403C3">
      <w:pPr>
        <w:autoSpaceDE w:val="0"/>
        <w:autoSpaceDN w:val="0"/>
        <w:adjustRightInd w:val="0"/>
        <w:spacing w:before="16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="00F504B7" w:rsidRPr="004B78B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ข้อเสนอแนะการติดตามและประเมินผลแผนพัฒนาท้องถิ่น (พ.ศ. 2561 </w:t>
      </w:r>
      <w:r w:rsidR="00F504B7" w:rsidRPr="004B78BE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F504B7" w:rsidRPr="004B78B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2564) </w:t>
      </w:r>
      <w:r w:rsidR="004B78BE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B78BE">
        <w:rPr>
          <w:rFonts w:ascii="TH SarabunPSK" w:hAnsi="TH SarabunPSK" w:cs="TH SarabunPSK" w:hint="cs"/>
          <w:b/>
          <w:bCs/>
          <w:sz w:val="32"/>
          <w:szCs w:val="32"/>
          <w:cs/>
        </w:rPr>
        <w:t>ปี 2562</w:t>
      </w:r>
    </w:p>
    <w:p w:rsidR="00F504B7" w:rsidRDefault="00F504B7" w:rsidP="00395C6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ตามที่คณะกรรมการติดตามและประเมินผลแผนขององค์การบริหารส่วนตำบลท่านางแนว  ได้ดำเนินการติดตามและประเมินผลแผนพัฒนาขององค์การบริหารส่วนตำบลท่านางแนว  </w:t>
      </w:r>
      <w:r w:rsidR="00893533">
        <w:rPr>
          <w:rFonts w:ascii="TH SarabunPSK" w:hAnsi="TH SarabunPSK" w:cs="TH SarabunPSK" w:hint="cs"/>
          <w:sz w:val="32"/>
          <w:szCs w:val="32"/>
          <w:cs/>
        </w:rPr>
        <w:t>มีข้อเสนอแนะในการ</w:t>
      </w:r>
      <w:r w:rsidR="008E219D">
        <w:rPr>
          <w:rFonts w:ascii="TH SarabunPSK" w:hAnsi="TH SarabunPSK" w:cs="TH SarabunPSK" w:hint="cs"/>
          <w:sz w:val="32"/>
          <w:szCs w:val="32"/>
          <w:cs/>
        </w:rPr>
        <w:t>ติดตามและประเมินผลแผนพัฒนาท้องถิ่น ดังนี้</w:t>
      </w:r>
    </w:p>
    <w:p w:rsidR="0081308C" w:rsidRDefault="0081308C" w:rsidP="008E21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องค์การบริหารส่วนตำบลท่านางแนว  ควรปรับปรุงประสิทธิภาพการบริหารทรัพยากรบุคคลภายในองค์กรให้เพียงพอและทันต่อสถานการณ์ที่เปลี่ยนแปลง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8E219D" w:rsidRDefault="008E219D" w:rsidP="008E21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95C65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81308C">
        <w:rPr>
          <w:rFonts w:ascii="TH SarabunPSK" w:hAnsi="TH SarabunPSK" w:cs="TH SarabunPSK" w:hint="cs"/>
          <w:sz w:val="32"/>
          <w:szCs w:val="32"/>
          <w:cs/>
        </w:rPr>
        <w:t>องค์การบริหารส่วนตำบลท่านางแนว  ควร</w:t>
      </w:r>
      <w:r>
        <w:rPr>
          <w:rFonts w:ascii="TH SarabunPSK" w:hAnsi="TH SarabunPSK" w:cs="TH SarabunPSK" w:hint="cs"/>
          <w:sz w:val="32"/>
          <w:szCs w:val="32"/>
          <w:cs/>
        </w:rPr>
        <w:t>ดำเนินการ</w:t>
      </w:r>
      <w:r w:rsidR="00C231F2">
        <w:rPr>
          <w:rFonts w:ascii="TH SarabunPSK" w:hAnsi="TH SarabunPSK" w:cs="TH SarabunPSK" w:hint="cs"/>
          <w:sz w:val="32"/>
          <w:szCs w:val="32"/>
          <w:cs/>
        </w:rPr>
        <w:t>โครงการด้าน</w:t>
      </w:r>
      <w:r>
        <w:rPr>
          <w:rFonts w:ascii="TH SarabunPSK" w:hAnsi="TH SarabunPSK" w:cs="TH SarabunPSK" w:hint="cs"/>
          <w:sz w:val="32"/>
          <w:szCs w:val="32"/>
          <w:cs/>
        </w:rPr>
        <w:t>โครงสร้างพื้นฐาน</w:t>
      </w:r>
      <w:r w:rsidR="00C231F2">
        <w:rPr>
          <w:rFonts w:ascii="TH SarabunPSK" w:hAnsi="TH SarabunPSK" w:cs="TH SarabunPSK" w:hint="cs"/>
          <w:sz w:val="32"/>
          <w:szCs w:val="32"/>
          <w:cs/>
        </w:rPr>
        <w:t>ในช่วง</w:t>
      </w:r>
      <w:r w:rsidR="003A7481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C231F2">
        <w:rPr>
          <w:rFonts w:ascii="TH SarabunPSK" w:hAnsi="TH SarabunPSK" w:cs="TH SarabunPSK" w:hint="cs"/>
          <w:sz w:val="32"/>
          <w:szCs w:val="32"/>
          <w:cs/>
        </w:rPr>
        <w:t>ไตรมาสที่ 2  ไม่ใช่ดำเนินการช่วงไตรมาสสุดท้าย</w:t>
      </w:r>
      <w:r w:rsidR="00286E59">
        <w:rPr>
          <w:rFonts w:ascii="TH SarabunPSK" w:hAnsi="TH SarabunPSK" w:cs="TH SarabunPSK" w:hint="cs"/>
          <w:sz w:val="32"/>
          <w:szCs w:val="32"/>
          <w:cs/>
        </w:rPr>
        <w:t>ของปีงบประมาณ</w:t>
      </w:r>
    </w:p>
    <w:p w:rsidR="00B54EE6" w:rsidRDefault="00B54EE6" w:rsidP="008E21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 องค์การบริหารส่วนตำบลท่านางแนว  ควรมีการดำเนินการจัดซื้อจัดจ้างให้มีความรวดเร็วเพื่อแก้ไขปัญหาความเดือดร้อน</w:t>
      </w:r>
      <w:r w:rsidR="0037205A">
        <w:rPr>
          <w:rFonts w:ascii="TH SarabunPSK" w:hAnsi="TH SarabunPSK" w:cs="TH SarabunPSK" w:hint="cs"/>
          <w:sz w:val="32"/>
          <w:szCs w:val="32"/>
          <w:cs/>
        </w:rPr>
        <w:t>ของประชาชน</w:t>
      </w:r>
    </w:p>
    <w:p w:rsidR="003A7481" w:rsidRDefault="00C231F2" w:rsidP="00395C6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A7481">
        <w:rPr>
          <w:rFonts w:ascii="TH SarabunPSK" w:hAnsi="TH SarabunPSK" w:cs="TH SarabunPSK"/>
          <w:sz w:val="32"/>
          <w:szCs w:val="32"/>
        </w:rPr>
        <w:t xml:space="preserve"> </w:t>
      </w:r>
    </w:p>
    <w:p w:rsidR="0016068E" w:rsidRDefault="007444D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  <w:r>
        <w:rPr>
          <w:rFonts w:ascii="TH SarabunPSK" w:hAnsi="TH SarabunPSK" w:cs="TH SarabunPSK" w:hint="cs"/>
          <w:sz w:val="32"/>
          <w:szCs w:val="32"/>
          <w:cs/>
        </w:rPr>
        <w:t>30</w:t>
      </w:r>
    </w:p>
    <w:p w:rsidR="0016068E" w:rsidRDefault="0016068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16068E" w:rsidRDefault="0016068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FA2CBA" w:rsidRDefault="00FA2CBA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FA2CBA" w:rsidRDefault="00FA2CBA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991B26" w:rsidRDefault="00991B2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  <w:r w:rsidRPr="00991B26">
        <w:rPr>
          <w:rFonts w:ascii="TH SarabunPSK" w:hAnsi="TH SarabunPSK" w:cs="TH SarabunPSK" w:hint="cs"/>
          <w:b/>
          <w:bCs/>
          <w:sz w:val="120"/>
          <w:szCs w:val="120"/>
          <w:cs/>
        </w:rPr>
        <w:t>ภาคผนวก</w:t>
      </w:r>
    </w:p>
    <w:p w:rsidR="00991B26" w:rsidRDefault="00991B2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991B26" w:rsidRDefault="00991B2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991B26" w:rsidRDefault="00991B2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120"/>
          <w:szCs w:val="120"/>
        </w:rPr>
      </w:pPr>
    </w:p>
    <w:p w:rsidR="00991B26" w:rsidRDefault="00991B2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C663EE" w:rsidRPr="007F5C0D" w:rsidRDefault="00C663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</w:p>
    <w:p w:rsidR="00D71215" w:rsidRDefault="00D71215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91B26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ภาพร่วมงานรัฐพิธีวันปิยมหาราช</w:t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3E194D69" wp14:editId="6BBB8697">
            <wp:extent cx="3138985" cy="2353743"/>
            <wp:effectExtent l="0" t="0" r="4445" b="8890"/>
            <wp:docPr id="1" name="รูปภาพ 1" descr="C:\Users\Administrator\Desktop\วันปิยะมหาราช_๑๙๐๙๒๓_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วันปิยะมหาราช_๑๙๐๙๒๓_00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983" cy="236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975126" cy="3730559"/>
            <wp:effectExtent l="0" t="0" r="0" b="3810"/>
            <wp:docPr id="2" name="รูปภาพ 2" descr="C:\Users\Administrator\Desktop\วันปิยะมหาราช_๑๙๐๙๒๓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วันปิยะมหาราช_๑๙๐๙๒๓_0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553" cy="373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71215" w:rsidRDefault="00D71215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71215" w:rsidRDefault="00D71215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</w:t>
      </w:r>
      <w:r w:rsidR="00D0678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การจัดงานวันเด็กแห่งชาติ </w:t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846159" cy="3229092"/>
            <wp:effectExtent l="0" t="0" r="0" b="0"/>
            <wp:docPr id="3" name="รูปภาพ 3" descr="C:\Users\Administrator\Desktop\งานวันเด็ก62_๑๙๐๙๒๓_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งานวันเด็ก62_๑๙๐๙๒๓_02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175" cy="32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P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ภาพโครงการ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บูรณา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การจัดทำแผนพัฒนาท้องถิ่น (ประชาคมระดับตำบล)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D0678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991B26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444340" cy="3331939"/>
            <wp:effectExtent l="0" t="0" r="0" b="1905"/>
            <wp:docPr id="4" name="รูปภาพ 4" descr="C:\Users\Administrator\Desktop\ประชุมประชาคมแผน62_๑๙๐๙๒๓_0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ประชุมประชาคมแผน62_๑๙๐๙๒๓_05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810" cy="3334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Pr="00D06781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ภาพโครงการจัดงานประเพณีบุญคูณลานสู่ขวัญข้าว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867724" cy="3243459"/>
            <wp:effectExtent l="0" t="0" r="0" b="0"/>
            <wp:docPr id="5" name="รูปภาพ 5" descr="C:\Users\Administrator\Desktop\ประชุมประชาคมแผน62_๑๙๐๙๒๓_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ประชุมประชาคมแผน62_๑๙๐๙๒๓_03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809" cy="324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15BA8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945682" cy="3295404"/>
            <wp:effectExtent l="0" t="0" r="7620" b="635"/>
            <wp:docPr id="6" name="รูปภาพ 6" descr="C:\Users\Administrator\Desktop\ประชุมประชาคมแผน62_๑๙๐๙๒๓_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ประชุมประชาคมแผน62_๑๙๐๙๒๓_02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824" cy="329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15BA8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ภาพโครงการชุมชนต้นแบบคัดแยกขยะ</w:t>
      </w: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415BA8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F6B99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699893" cy="3131630"/>
            <wp:effectExtent l="0" t="0" r="5715" b="0"/>
            <wp:docPr id="7" name="รูปภาพ 7" descr="C:\Users\Administrator\Desktop\ธนาคารขยะ 62_๑๙๐๙๒๓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ธนาคารขยะ 62_๑๙๐๙๒๓_0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160" cy="313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BA8" w:rsidRDefault="00415BA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F6B99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727196" cy="3149824"/>
            <wp:effectExtent l="0" t="0" r="0" b="0"/>
            <wp:docPr id="8" name="รูปภาพ 8" descr="C:\Users\Administrator\Desktop\ธนาคารขยะ 62_๑๙๐๙๒๓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ธนาคารขยะ 62_๑๙๐๙๒๓_0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931" cy="315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ภาพโครงการส่งเสริมผู้สูงวัยใส่ใจรักสุขภาพ</w:t>
      </w: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F6B99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3026052" cy="2014066"/>
            <wp:effectExtent l="0" t="0" r="3175" b="5715"/>
            <wp:docPr id="9" name="รูปภาพ 9" descr="C:\Users\Administrator\Desktop\ผู้สูงอายุ621_๑๙๐๙๒๓_0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ผู้สูงอายุ621_๑๙๐๙๒๓_02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787" cy="201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F6B99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3334319" cy="2219241"/>
            <wp:effectExtent l="0" t="0" r="0" b="0"/>
            <wp:docPr id="10" name="รูปภาพ 10" descr="C:\Users\Administrator\Desktop\ผู้สูงอายุ621_๑๙๐๙๒๓_0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ผู้สูงอายุ621_๑๙๐๙๒๓_026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691" cy="222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F6B99" w:rsidRDefault="00DF6B99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F6B99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3850233" cy="2562621"/>
            <wp:effectExtent l="0" t="0" r="0" b="9525"/>
            <wp:docPr id="11" name="รูปภาพ 11" descr="C:\Users\Administrator\Desktop\ผู้สูงอายุ621_๑๙๐๙๒๓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ผู้สูงอายุ621_๑๙๐๙๒๓_02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537" cy="256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1BD" w:rsidRDefault="00CD71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D71BD" w:rsidRDefault="00CD71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D71BD" w:rsidRDefault="00CD71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D71BD" w:rsidRDefault="009035A4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ภาพโครงการจัดงานวันไหว้ครู</w:t>
      </w: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F5401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977405" cy="2488794"/>
            <wp:effectExtent l="0" t="0" r="0" b="6985"/>
            <wp:docPr id="12" name="รูปภาพ 12" descr="C:\Users\Administrator\Desktop\วันไหว้ครู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วันไหว้ครู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921" cy="24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1BD" w:rsidRDefault="00CD71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F5401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984265" cy="2492224"/>
            <wp:effectExtent l="0" t="0" r="6985" b="3810"/>
            <wp:docPr id="13" name="รูปภาพ 13" descr="C:\Users\Administrator\Desktop\วันไหว้ครู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วันไหว้ครู 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363" cy="249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ภาพโครงการรณรงค์ป้องกันและควบคุมโรคติดต่อ</w:t>
      </w: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และโรคต่าง ๆ ในพื้นที่ตำบลท่านางแนว</w:t>
      </w: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F5401" w:rsidRDefault="004F540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207B8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661035</wp:posOffset>
            </wp:positionH>
            <wp:positionV relativeFrom="paragraph">
              <wp:posOffset>7620</wp:posOffset>
            </wp:positionV>
            <wp:extent cx="2542540" cy="1907540"/>
            <wp:effectExtent l="0" t="0" r="0" b="0"/>
            <wp:wrapNone/>
            <wp:docPr id="14" name="รูปภาพ 14" descr="C:\Users\Administrator\Desktop\พ่นยุง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พ่นยุง 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7B8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207B8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3736975</wp:posOffset>
            </wp:positionH>
            <wp:positionV relativeFrom="paragraph">
              <wp:posOffset>234021</wp:posOffset>
            </wp:positionV>
            <wp:extent cx="2490647" cy="1868520"/>
            <wp:effectExtent l="0" t="0" r="5080" b="0"/>
            <wp:wrapNone/>
            <wp:docPr id="15" name="รูปภาพ 15" descr="C:\Users\Administrator\Desktop\พ่นยุง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พ่นยุง 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647" cy="186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741EE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866955</wp:posOffset>
            </wp:positionH>
            <wp:positionV relativeFrom="paragraph">
              <wp:posOffset>134459</wp:posOffset>
            </wp:positionV>
            <wp:extent cx="2232046" cy="2975212"/>
            <wp:effectExtent l="0" t="0" r="0" b="0"/>
            <wp:wrapNone/>
            <wp:docPr id="28" name="รูปภาพ 28" descr="C:\Users\Administrator\Desktop\22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287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097" cy="298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741EE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3555753</wp:posOffset>
            </wp:positionH>
            <wp:positionV relativeFrom="paragraph">
              <wp:posOffset>196860</wp:posOffset>
            </wp:positionV>
            <wp:extent cx="2636928" cy="1978262"/>
            <wp:effectExtent l="0" t="0" r="0" b="3175"/>
            <wp:wrapNone/>
            <wp:docPr id="27" name="รูปภาพ 27" descr="C:\Users\Administrator\Desktop\2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28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928" cy="197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</w:t>
      </w: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741EE" w:rsidRDefault="008741EE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7207B8" w:rsidRDefault="00D06781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ภาพโครงการจัดงานประเพณีบุญภูถ้ำ</w:t>
      </w: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06781" w:rsidRDefault="003C642C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C642C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602091" cy="2301130"/>
            <wp:effectExtent l="0" t="0" r="8255" b="4445"/>
            <wp:docPr id="16" name="รูปภาพ 16" descr="C:\Users\Administrator\Desktop\บุญภูถ้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บุญภูถ้ำ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944" cy="230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E25C2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649858" cy="2325014"/>
            <wp:effectExtent l="0" t="0" r="0" b="0"/>
            <wp:docPr id="17" name="รูปภาพ 17" descr="C:\Users\Administrator\Desktop\บุญภูถ้ำ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บุญภูถ้ำ 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245" cy="232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ภาพโครงการจัดงานวันแม่แห่งชาติ</w:t>
      </w: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</w:p>
    <w:p w:rsidR="00D06781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E25C2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629387" cy="2314778"/>
            <wp:effectExtent l="0" t="0" r="0" b="9525"/>
            <wp:docPr id="18" name="รูปภาพ 18" descr="C:\Users\Administrator\Desktop\วันแม่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วันแม่ 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146" cy="232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E25C2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5229914" cy="2615053"/>
            <wp:effectExtent l="0" t="0" r="8890" b="0"/>
            <wp:docPr id="19" name="รูปภาพ 19" descr="C:\Users\Administrator\Desktop\วันแม่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วันแม่ 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590" cy="261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7B8" w:rsidRDefault="007207B8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DE25C2" w:rsidRDefault="00DE25C2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E25C2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151715" cy="2075934"/>
            <wp:effectExtent l="0" t="0" r="1270" b="635"/>
            <wp:docPr id="20" name="รูปภาพ 20" descr="C:\Users\Administrator\Desktop\วันแม่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วันแม่ 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079" cy="2076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ภาพโครงการพัฒนาศักยภาพเยาวชนตำบลท่านางแนว</w:t>
      </w: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6C33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3926674" cy="2209876"/>
            <wp:effectExtent l="0" t="0" r="0" b="0"/>
            <wp:docPr id="21" name="รูปภาพ 21" descr="C:\Users\Administrator\Desktop\พัมนาเด็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พัมนาเด็ก 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401" cy="221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6C33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5222946" cy="2939400"/>
            <wp:effectExtent l="0" t="0" r="0" b="0"/>
            <wp:docPr id="22" name="รูปภาพ 22" descr="C:\Users\Administrator\Desktop\พัฒนาเด็ก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พัฒนาเด็ก 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383" cy="29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56C33" w:rsidRDefault="00F56C33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56C33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183189" cy="2354239"/>
            <wp:effectExtent l="0" t="0" r="8255" b="8255"/>
            <wp:docPr id="23" name="รูปภาพ 23" descr="C:\Users\Administrator\Desktop\พัฒนาเด้ก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พัฒนาเด้ก 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881" cy="235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ภาพโครงการสัตว์ปลอดโรคคนปลอดภัยจากพิษสุนัขบ้า</w:t>
      </w: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B7310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504020</wp:posOffset>
            </wp:positionH>
            <wp:positionV relativeFrom="paragraph">
              <wp:posOffset>667612</wp:posOffset>
            </wp:positionV>
            <wp:extent cx="2627509" cy="1970632"/>
            <wp:effectExtent l="0" t="0" r="1905" b="0"/>
            <wp:wrapNone/>
            <wp:docPr id="24" name="รูปภาพ 24" descr="C:\Users\Administrator\Desktop\ฉีดหมาแมว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ฉีดหมาแมว 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509" cy="197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7310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3637451</wp:posOffset>
            </wp:positionH>
            <wp:positionV relativeFrom="paragraph">
              <wp:posOffset>135852</wp:posOffset>
            </wp:positionV>
            <wp:extent cx="2540000" cy="3152633"/>
            <wp:effectExtent l="0" t="0" r="0" b="0"/>
            <wp:wrapNone/>
            <wp:docPr id="25" name="รูปภาพ 25" descr="C:\Users\Administrator\Desktop\ฉีดหมาแมว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ฉีดหมาแมว 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40893" cy="315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B7310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inline distT="0" distB="0" distL="0" distR="0">
            <wp:extent cx="4519999" cy="3390000"/>
            <wp:effectExtent l="0" t="0" r="0" b="1270"/>
            <wp:docPr id="26" name="รูปภาพ 26" descr="C:\Users\Administrator\Desktop\ฉีดหมาแมว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ฉีดหมาแมว 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698" cy="339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310" w:rsidRDefault="003B731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F0C40" w:rsidRDefault="005F0C40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โครงการจัดซื้อถังขยะแบบคัดแยก</w:t>
      </w:r>
    </w:p>
    <w:p w:rsidR="00A51D86" w:rsidRDefault="00274D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51D86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545569</wp:posOffset>
            </wp:positionH>
            <wp:positionV relativeFrom="paragraph">
              <wp:posOffset>45246</wp:posOffset>
            </wp:positionV>
            <wp:extent cx="2553803" cy="1915899"/>
            <wp:effectExtent l="0" t="0" r="0" b="8255"/>
            <wp:wrapNone/>
            <wp:docPr id="29" name="รูปภาพ 29" descr="C:\Users\Administrator\Desktop\5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538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803" cy="191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D86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3649620</wp:posOffset>
            </wp:positionH>
            <wp:positionV relativeFrom="paragraph">
              <wp:posOffset>44450</wp:posOffset>
            </wp:positionV>
            <wp:extent cx="2511188" cy="1884166"/>
            <wp:effectExtent l="0" t="0" r="3810" b="1905"/>
            <wp:wrapNone/>
            <wp:docPr id="30" name="รูปภาพ 30" descr="C:\Users\Administrator\Desktop\5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538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188" cy="188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</w:t>
      </w: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Default="00F51387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74DBD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5715</wp:posOffset>
            </wp:positionV>
            <wp:extent cx="2212975" cy="4800600"/>
            <wp:effectExtent l="0" t="0" r="0" b="0"/>
            <wp:wrapNone/>
            <wp:docPr id="32" name="รูปภาพ 32" descr="C:\Users\Administrator\Downloads\111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wnloads\11131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1D86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3388180</wp:posOffset>
            </wp:positionH>
            <wp:positionV relativeFrom="paragraph">
              <wp:posOffset>7450</wp:posOffset>
            </wp:positionV>
            <wp:extent cx="2749274" cy="2062544"/>
            <wp:effectExtent l="0" t="0" r="0" b="0"/>
            <wp:wrapNone/>
            <wp:docPr id="31" name="รูปภาพ 31" descr="C:\Users\Administrator\Desktop\5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538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274" cy="206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1D86" w:rsidRDefault="00A51D86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51D86" w:rsidRPr="00991B26" w:rsidRDefault="00274DBD" w:rsidP="00991B26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bookmarkStart w:id="0" w:name="_GoBack"/>
      <w:r w:rsidRPr="00A51D86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3383488</wp:posOffset>
            </wp:positionH>
            <wp:positionV relativeFrom="paragraph">
              <wp:posOffset>2164999</wp:posOffset>
            </wp:positionV>
            <wp:extent cx="2701484" cy="2026693"/>
            <wp:effectExtent l="0" t="0" r="3810" b="0"/>
            <wp:wrapNone/>
            <wp:docPr id="33" name="รูปภาพ 33" descr="C:\Users\Administrator\Desktop\5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38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484" cy="202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A51D86" w:rsidRPr="00991B26" w:rsidSect="00BB6FD8">
      <w:pgSz w:w="11906" w:h="16838"/>
      <w:pgMar w:top="1304" w:right="1134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altName w:val="TH SarabunIT๙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6FD8"/>
    <w:rsid w:val="00023BC4"/>
    <w:rsid w:val="00090B46"/>
    <w:rsid w:val="00093AAA"/>
    <w:rsid w:val="000B1164"/>
    <w:rsid w:val="000C676F"/>
    <w:rsid w:val="00116030"/>
    <w:rsid w:val="001266EE"/>
    <w:rsid w:val="0013768F"/>
    <w:rsid w:val="0016068E"/>
    <w:rsid w:val="00165D74"/>
    <w:rsid w:val="00185C09"/>
    <w:rsid w:val="001B02D5"/>
    <w:rsid w:val="00274DBD"/>
    <w:rsid w:val="00286E59"/>
    <w:rsid w:val="00294D39"/>
    <w:rsid w:val="002C2326"/>
    <w:rsid w:val="002C314E"/>
    <w:rsid w:val="002E49F3"/>
    <w:rsid w:val="002E7AC9"/>
    <w:rsid w:val="002F1968"/>
    <w:rsid w:val="00357F2B"/>
    <w:rsid w:val="0037205A"/>
    <w:rsid w:val="00372509"/>
    <w:rsid w:val="00384BAC"/>
    <w:rsid w:val="00395725"/>
    <w:rsid w:val="00395C65"/>
    <w:rsid w:val="003A7481"/>
    <w:rsid w:val="003B7310"/>
    <w:rsid w:val="003C642C"/>
    <w:rsid w:val="003D3AD2"/>
    <w:rsid w:val="00411F12"/>
    <w:rsid w:val="00415BA8"/>
    <w:rsid w:val="0042169F"/>
    <w:rsid w:val="00447743"/>
    <w:rsid w:val="004906FA"/>
    <w:rsid w:val="004B78BE"/>
    <w:rsid w:val="004D5024"/>
    <w:rsid w:val="004F5401"/>
    <w:rsid w:val="00505FD8"/>
    <w:rsid w:val="00506419"/>
    <w:rsid w:val="00521841"/>
    <w:rsid w:val="00531055"/>
    <w:rsid w:val="005A1302"/>
    <w:rsid w:val="005A5453"/>
    <w:rsid w:val="005F0C40"/>
    <w:rsid w:val="005F3222"/>
    <w:rsid w:val="0062615B"/>
    <w:rsid w:val="006403C3"/>
    <w:rsid w:val="006C6F81"/>
    <w:rsid w:val="00707852"/>
    <w:rsid w:val="007207B8"/>
    <w:rsid w:val="00742896"/>
    <w:rsid w:val="007444D0"/>
    <w:rsid w:val="007948EC"/>
    <w:rsid w:val="007D7D84"/>
    <w:rsid w:val="007F5C0D"/>
    <w:rsid w:val="008067C8"/>
    <w:rsid w:val="0081308C"/>
    <w:rsid w:val="00820557"/>
    <w:rsid w:val="00833DDF"/>
    <w:rsid w:val="008735BF"/>
    <w:rsid w:val="008741EE"/>
    <w:rsid w:val="00893533"/>
    <w:rsid w:val="008A1A84"/>
    <w:rsid w:val="008B33F6"/>
    <w:rsid w:val="008E219D"/>
    <w:rsid w:val="009035A4"/>
    <w:rsid w:val="00937FE4"/>
    <w:rsid w:val="00991B26"/>
    <w:rsid w:val="00A030EF"/>
    <w:rsid w:val="00A10649"/>
    <w:rsid w:val="00A11408"/>
    <w:rsid w:val="00A16107"/>
    <w:rsid w:val="00A51D86"/>
    <w:rsid w:val="00A665FA"/>
    <w:rsid w:val="00A77A17"/>
    <w:rsid w:val="00AF121E"/>
    <w:rsid w:val="00B458F4"/>
    <w:rsid w:val="00B54EE6"/>
    <w:rsid w:val="00B83F13"/>
    <w:rsid w:val="00BA05D6"/>
    <w:rsid w:val="00BB6FD8"/>
    <w:rsid w:val="00BC0165"/>
    <w:rsid w:val="00BC591C"/>
    <w:rsid w:val="00BD5CEF"/>
    <w:rsid w:val="00C05D5B"/>
    <w:rsid w:val="00C231F2"/>
    <w:rsid w:val="00C34F4F"/>
    <w:rsid w:val="00C415AE"/>
    <w:rsid w:val="00C663EE"/>
    <w:rsid w:val="00C84F4D"/>
    <w:rsid w:val="00CA0646"/>
    <w:rsid w:val="00CD71BD"/>
    <w:rsid w:val="00D06781"/>
    <w:rsid w:val="00D71215"/>
    <w:rsid w:val="00DE25C2"/>
    <w:rsid w:val="00DF677B"/>
    <w:rsid w:val="00DF6B99"/>
    <w:rsid w:val="00E722EE"/>
    <w:rsid w:val="00E867F4"/>
    <w:rsid w:val="00F1475E"/>
    <w:rsid w:val="00F17C0C"/>
    <w:rsid w:val="00F504B7"/>
    <w:rsid w:val="00F51387"/>
    <w:rsid w:val="00F56C33"/>
    <w:rsid w:val="00F7593F"/>
    <w:rsid w:val="00FA2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4BDBB8E-4C73-4D86-95B8-47FE6157B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42896"/>
    <w:pPr>
      <w:ind w:left="720"/>
      <w:contextualSpacing/>
    </w:pPr>
  </w:style>
  <w:style w:type="table" w:styleId="a4">
    <w:name w:val="Table Grid"/>
    <w:basedOn w:val="a1"/>
    <w:uiPriority w:val="39"/>
    <w:rsid w:val="00DF67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A2CB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FA2CBA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752</TotalTime>
  <Pages>17</Pages>
  <Words>1202</Words>
  <Characters>6858</Characters>
  <Application>Microsoft Office Word</Application>
  <DocSecurity>0</DocSecurity>
  <Lines>57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GGG</dc:creator>
  <cp:keywords/>
  <dc:description/>
  <cp:lastModifiedBy>GGG</cp:lastModifiedBy>
  <cp:revision>84</cp:revision>
  <cp:lastPrinted>2019-10-09T08:40:00Z</cp:lastPrinted>
  <dcterms:created xsi:type="dcterms:W3CDTF">2019-08-26T06:35:00Z</dcterms:created>
  <dcterms:modified xsi:type="dcterms:W3CDTF">2019-10-09T08:42:00Z</dcterms:modified>
</cp:coreProperties>
</file>